
<file path=[Content_Types].xml><?xml version="1.0" encoding="utf-8"?>
<Types xmlns="http://schemas.openxmlformats.org/package/2006/content-types">
  <Default Extension="xml" ContentType="application/xml"/>
  <Default Extension="wmf" ContentType="image/x-wm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60" w:lineRule="exact"/>
        <w:ind w:right="-1"/>
        <w:jc w:val="left"/>
        <w:rPr>
          <w:rFonts w:ascii="Cambria" w:hAnsi="Cambria"/>
          <w:b/>
          <w:u w:val="single"/>
        </w:rPr>
      </w:pPr>
    </w:p>
    <w:p>
      <w:pPr>
        <w:snapToGrid w:val="0"/>
        <w:spacing w:line="260" w:lineRule="exact"/>
        <w:ind w:right="-1"/>
        <w:jc w:val="center"/>
        <w:rPr>
          <w:rFonts w:ascii="Cambria" w:hAnsi="Cambria"/>
          <w:b/>
          <w:sz w:val="28"/>
          <w:szCs w:val="28"/>
          <w:u w:val="single"/>
        </w:rPr>
      </w:pPr>
      <w:r>
        <w:rPr>
          <w:rFonts w:hint="eastAsia" w:ascii="Cambria" w:hAnsi="Cambria"/>
          <w:b/>
          <w:sz w:val="28"/>
          <w:szCs w:val="28"/>
          <w:u w:val="single"/>
        </w:rPr>
        <w:t xml:space="preserve">Asian </w:t>
      </w:r>
      <w:r>
        <w:rPr>
          <w:rFonts w:ascii="Cambria" w:hAnsi="Cambria"/>
          <w:b/>
          <w:sz w:val="28"/>
          <w:szCs w:val="28"/>
          <w:u w:val="single"/>
        </w:rPr>
        <w:t xml:space="preserve">Rowing </w:t>
      </w:r>
      <w:r>
        <w:rPr>
          <w:rFonts w:hint="eastAsia" w:ascii="Cambria" w:hAnsi="Cambria"/>
          <w:b/>
          <w:sz w:val="28"/>
          <w:szCs w:val="28"/>
          <w:u w:val="single"/>
        </w:rPr>
        <w:t>Master Rega</w:t>
      </w:r>
      <w:r>
        <w:rPr>
          <w:rFonts w:ascii="Cambria" w:hAnsi="Cambria"/>
          <w:b/>
          <w:sz w:val="28"/>
          <w:szCs w:val="28"/>
          <w:u w:val="single"/>
        </w:rPr>
        <w:t>tta, XiaMen China</w:t>
      </w:r>
    </w:p>
    <w:p>
      <w:pPr>
        <w:snapToGrid w:val="0"/>
        <w:spacing w:line="260" w:lineRule="exact"/>
        <w:ind w:right="-1"/>
        <w:jc w:val="center"/>
        <w:rPr>
          <w:rFonts w:ascii="Cambria" w:hAnsi="Cambria"/>
          <w:sz w:val="21"/>
          <w:szCs w:val="21"/>
        </w:rPr>
      </w:pPr>
    </w:p>
    <w:p>
      <w:pPr>
        <w:widowControl/>
        <w:numPr>
          <w:ilvl w:val="0"/>
          <w:numId w:val="1"/>
        </w:numPr>
        <w:tabs>
          <w:tab w:val="left" w:pos="567"/>
          <w:tab w:val="clear" w:pos="337"/>
        </w:tabs>
        <w:overflowPunct w:val="0"/>
        <w:autoSpaceDE w:val="0"/>
        <w:autoSpaceDN w:val="0"/>
        <w:adjustRightInd w:val="0"/>
        <w:spacing w:line="260" w:lineRule="exact"/>
        <w:jc w:val="left"/>
        <w:textAlignment w:val="baseline"/>
        <w:rPr>
          <w:rFonts w:ascii="Cambria" w:hAnsi="Cambria"/>
          <w:b/>
          <w:sz w:val="21"/>
          <w:szCs w:val="21"/>
        </w:rPr>
      </w:pPr>
      <w:r>
        <w:rPr>
          <w:rFonts w:ascii="Cambria" w:hAnsi="Cambria"/>
          <w:b/>
          <w:sz w:val="21"/>
          <w:szCs w:val="21"/>
        </w:rPr>
        <w:t>Invitation</w:t>
      </w:r>
    </w:p>
    <w:p>
      <w:pPr>
        <w:spacing w:line="260" w:lineRule="exact"/>
        <w:ind w:left="564" w:leftChars="235" w:right="-1" w:firstLine="1"/>
        <w:rPr>
          <w:rFonts w:ascii="Cambria" w:hAnsi="Cambria"/>
          <w:color w:val="000000"/>
          <w:sz w:val="21"/>
          <w:szCs w:val="21"/>
        </w:rPr>
      </w:pPr>
      <w:r>
        <w:rPr>
          <w:rFonts w:ascii="Cambria" w:hAnsi="Cambria"/>
          <w:sz w:val="21"/>
          <w:szCs w:val="21"/>
        </w:rPr>
        <w:t xml:space="preserve">The </w:t>
      </w:r>
      <w:r>
        <w:rPr>
          <w:rFonts w:ascii="Cambria" w:hAnsi="Cambria"/>
          <w:bCs/>
          <w:color w:val="000000"/>
          <w:sz w:val="21"/>
          <w:szCs w:val="21"/>
        </w:rPr>
        <w:t xml:space="preserve">Asia Rowing Federation </w:t>
      </w:r>
      <w:r>
        <w:rPr>
          <w:rFonts w:hint="eastAsia" w:ascii="Cambria" w:hAnsi="Cambria"/>
          <w:bCs/>
          <w:color w:val="000000"/>
          <w:sz w:val="21"/>
          <w:szCs w:val="21"/>
        </w:rPr>
        <w:t xml:space="preserve">is </w:t>
      </w:r>
      <w:r>
        <w:rPr>
          <w:rFonts w:ascii="Cambria" w:hAnsi="Cambria"/>
          <w:color w:val="000000"/>
          <w:sz w:val="21"/>
          <w:szCs w:val="21"/>
        </w:rPr>
        <w:t xml:space="preserve">pleased to invite crews to compete at the </w:t>
      </w:r>
      <w:r>
        <w:rPr>
          <w:rFonts w:hint="eastAsia" w:ascii="Cambria" w:hAnsi="Cambria"/>
          <w:color w:val="000000"/>
          <w:sz w:val="21"/>
          <w:szCs w:val="21"/>
        </w:rPr>
        <w:t>Asian</w:t>
      </w:r>
      <w:r>
        <w:rPr>
          <w:rFonts w:ascii="Cambria" w:hAnsi="Cambria"/>
          <w:color w:val="000000"/>
          <w:sz w:val="21"/>
          <w:szCs w:val="21"/>
          <w:lang w:eastAsia="zh-HK"/>
        </w:rPr>
        <w:t xml:space="preserve"> Rowing Masters Regatta</w:t>
      </w:r>
      <w:r>
        <w:rPr>
          <w:rFonts w:ascii="Cambria" w:hAnsi="Cambria"/>
          <w:color w:val="000000"/>
          <w:sz w:val="21"/>
          <w:szCs w:val="21"/>
        </w:rPr>
        <w:t xml:space="preserve"> at XiaMeng, FuJian.</w:t>
      </w:r>
    </w:p>
    <w:p>
      <w:pPr>
        <w:spacing w:line="260" w:lineRule="exact"/>
        <w:ind w:left="564" w:leftChars="235" w:right="-1" w:firstLine="1"/>
        <w:rPr>
          <w:rFonts w:ascii="Cambria" w:hAnsi="Cambria"/>
          <w:color w:val="000000"/>
          <w:sz w:val="21"/>
          <w:szCs w:val="21"/>
        </w:rPr>
      </w:pPr>
    </w:p>
    <w:tbl>
      <w:tblPr>
        <w:tblStyle w:val="8"/>
        <w:tblW w:w="10122" w:type="dxa"/>
        <w:tblInd w:w="-664" w:type="dxa"/>
        <w:tblLayout w:type="fixed"/>
        <w:tblCellMar>
          <w:top w:w="0" w:type="dxa"/>
          <w:left w:w="28" w:type="dxa"/>
          <w:bottom w:w="0" w:type="dxa"/>
          <w:right w:w="28" w:type="dxa"/>
        </w:tblCellMar>
      </w:tblPr>
      <w:tblGrid>
        <w:gridCol w:w="2268"/>
        <w:gridCol w:w="284"/>
        <w:gridCol w:w="7570"/>
      </w:tblGrid>
      <w:tr>
        <w:tblPrEx>
          <w:tblLayout w:type="fixed"/>
          <w:tblCellMar>
            <w:top w:w="0" w:type="dxa"/>
            <w:left w:w="28" w:type="dxa"/>
            <w:bottom w:w="0" w:type="dxa"/>
            <w:right w:w="28" w:type="dxa"/>
          </w:tblCellMar>
        </w:tblPrEx>
        <w:tc>
          <w:tcPr>
            <w:tcW w:w="2268" w:type="dxa"/>
          </w:tcPr>
          <w:p>
            <w:pPr>
              <w:spacing w:line="260" w:lineRule="exact"/>
              <w:ind w:left="113" w:leftChars="47" w:right="-1" w:firstLine="1"/>
              <w:rPr>
                <w:rFonts w:ascii="Cambria" w:hAnsi="Cambria"/>
                <w:bCs/>
                <w:color w:val="000000"/>
                <w:sz w:val="21"/>
                <w:szCs w:val="21"/>
                <w:lang w:eastAsia="zh-HK"/>
              </w:rPr>
            </w:pPr>
            <w:r>
              <w:rPr>
                <w:rFonts w:ascii="Cambria" w:hAnsi="Cambria"/>
                <w:bCs/>
                <w:color w:val="000000"/>
                <w:sz w:val="21"/>
                <w:szCs w:val="21"/>
              </w:rPr>
              <w:t>Organize</w:t>
            </w:r>
            <w:r>
              <w:rPr>
                <w:rFonts w:ascii="Cambria" w:hAnsi="Cambria"/>
                <w:bCs/>
                <w:color w:val="000000"/>
                <w:sz w:val="21"/>
                <w:szCs w:val="21"/>
                <w:lang w:eastAsia="zh-HK"/>
              </w:rPr>
              <w:t>d by</w:t>
            </w:r>
          </w:p>
        </w:tc>
        <w:tc>
          <w:tcPr>
            <w:tcW w:w="284" w:type="dxa"/>
          </w:tcPr>
          <w:p>
            <w:pPr>
              <w:spacing w:line="260" w:lineRule="exact"/>
              <w:ind w:right="-1"/>
              <w:rPr>
                <w:rFonts w:ascii="Cambria" w:hAnsi="Cambria"/>
                <w:bCs/>
                <w:color w:val="000000"/>
                <w:sz w:val="21"/>
                <w:szCs w:val="21"/>
              </w:rPr>
            </w:pPr>
            <w:r>
              <w:rPr>
                <w:rFonts w:ascii="Cambria" w:hAnsi="Cambria"/>
                <w:bCs/>
                <w:color w:val="000000"/>
                <w:sz w:val="21"/>
                <w:szCs w:val="21"/>
              </w:rPr>
              <w:t>:</w:t>
            </w:r>
          </w:p>
        </w:tc>
        <w:tc>
          <w:tcPr>
            <w:tcW w:w="7570" w:type="dxa"/>
          </w:tcPr>
          <w:p>
            <w:pPr>
              <w:spacing w:line="260" w:lineRule="exact"/>
              <w:ind w:right="-1"/>
              <w:rPr>
                <w:rFonts w:ascii="Cambria" w:hAnsi="Cambria"/>
                <w:color w:val="000000"/>
                <w:sz w:val="21"/>
                <w:szCs w:val="21"/>
                <w:lang w:eastAsia="zh-HK"/>
              </w:rPr>
            </w:pPr>
            <w:r>
              <w:rPr>
                <w:rFonts w:ascii="Cambria" w:hAnsi="Cambria"/>
                <w:bCs/>
                <w:color w:val="000000"/>
                <w:sz w:val="21"/>
                <w:szCs w:val="21"/>
              </w:rPr>
              <w:t xml:space="preserve">Asian Rowing Federation </w:t>
            </w:r>
          </w:p>
        </w:tc>
      </w:tr>
      <w:tr>
        <w:tblPrEx>
          <w:tblLayout w:type="fixed"/>
          <w:tblCellMar>
            <w:top w:w="0" w:type="dxa"/>
            <w:left w:w="28" w:type="dxa"/>
            <w:bottom w:w="0" w:type="dxa"/>
            <w:right w:w="28" w:type="dxa"/>
          </w:tblCellMar>
        </w:tblPrEx>
        <w:tc>
          <w:tcPr>
            <w:tcW w:w="2268" w:type="dxa"/>
          </w:tcPr>
          <w:p>
            <w:pPr>
              <w:spacing w:line="260" w:lineRule="exact"/>
              <w:ind w:left="113" w:leftChars="47" w:right="-1" w:firstLine="1"/>
              <w:rPr>
                <w:rFonts w:ascii="Cambria" w:hAnsi="Cambria"/>
                <w:color w:val="000000"/>
                <w:sz w:val="21"/>
                <w:szCs w:val="21"/>
              </w:rPr>
            </w:pPr>
            <w:r>
              <w:rPr>
                <w:rFonts w:ascii="Cambria" w:hAnsi="Cambria"/>
                <w:color w:val="000000"/>
                <w:sz w:val="21"/>
                <w:szCs w:val="21"/>
              </w:rPr>
              <w:t>Supported by</w:t>
            </w:r>
          </w:p>
        </w:tc>
        <w:tc>
          <w:tcPr>
            <w:tcW w:w="284" w:type="dxa"/>
          </w:tcPr>
          <w:p>
            <w:pPr>
              <w:spacing w:line="260" w:lineRule="exact"/>
              <w:ind w:right="-1"/>
              <w:rPr>
                <w:rFonts w:ascii="Cambria" w:hAnsi="Cambria"/>
                <w:color w:val="000000"/>
                <w:sz w:val="21"/>
                <w:szCs w:val="21"/>
              </w:rPr>
            </w:pPr>
            <w:r>
              <w:rPr>
                <w:rFonts w:ascii="Cambria" w:hAnsi="Cambria"/>
                <w:color w:val="000000"/>
                <w:sz w:val="21"/>
                <w:szCs w:val="21"/>
              </w:rPr>
              <w:t>:</w:t>
            </w:r>
          </w:p>
        </w:tc>
        <w:tc>
          <w:tcPr>
            <w:tcW w:w="7570" w:type="dxa"/>
          </w:tcPr>
          <w:p>
            <w:pPr>
              <w:spacing w:line="260" w:lineRule="exact"/>
              <w:ind w:right="-1"/>
              <w:rPr>
                <w:rFonts w:ascii="Cambria" w:hAnsi="Cambria"/>
                <w:color w:val="000000"/>
                <w:sz w:val="21"/>
                <w:szCs w:val="21"/>
                <w:lang w:eastAsia="zh-HK"/>
              </w:rPr>
            </w:pPr>
            <w:r>
              <w:rPr>
                <w:rFonts w:hint="eastAsia" w:ascii="Cambria" w:hAnsi="Cambria"/>
                <w:color w:val="000000"/>
                <w:sz w:val="21"/>
                <w:szCs w:val="21"/>
              </w:rPr>
              <w:t>China</w:t>
            </w:r>
            <w:r>
              <w:rPr>
                <w:rFonts w:ascii="Cambria" w:hAnsi="Cambria"/>
                <w:color w:val="000000"/>
                <w:sz w:val="21"/>
                <w:szCs w:val="21"/>
              </w:rPr>
              <w:t xml:space="preserve"> Rowing Association</w:t>
            </w:r>
          </w:p>
        </w:tc>
      </w:tr>
      <w:tr>
        <w:tblPrEx>
          <w:tblLayout w:type="fixed"/>
          <w:tblCellMar>
            <w:top w:w="0" w:type="dxa"/>
            <w:left w:w="28" w:type="dxa"/>
            <w:bottom w:w="0" w:type="dxa"/>
            <w:right w:w="28" w:type="dxa"/>
          </w:tblCellMar>
        </w:tblPrEx>
        <w:tc>
          <w:tcPr>
            <w:tcW w:w="2268" w:type="dxa"/>
          </w:tcPr>
          <w:p>
            <w:pPr>
              <w:spacing w:line="260" w:lineRule="exact"/>
              <w:ind w:left="113" w:leftChars="47" w:right="-1" w:firstLine="1"/>
              <w:rPr>
                <w:rFonts w:ascii="Cambria" w:hAnsi="Cambria"/>
                <w:color w:val="000000"/>
                <w:sz w:val="21"/>
                <w:szCs w:val="21"/>
                <w:lang w:eastAsia="zh-HK"/>
              </w:rPr>
            </w:pPr>
            <w:r>
              <w:rPr>
                <w:rFonts w:ascii="Cambria" w:hAnsi="Cambria"/>
                <w:color w:val="000000"/>
                <w:sz w:val="21"/>
                <w:szCs w:val="21"/>
              </w:rPr>
              <w:t>Competition Date</w:t>
            </w:r>
          </w:p>
        </w:tc>
        <w:tc>
          <w:tcPr>
            <w:tcW w:w="284" w:type="dxa"/>
          </w:tcPr>
          <w:p>
            <w:pPr>
              <w:spacing w:line="260" w:lineRule="exact"/>
              <w:ind w:right="-1"/>
              <w:rPr>
                <w:rFonts w:ascii="Cambria" w:hAnsi="Cambria"/>
                <w:color w:val="000000"/>
                <w:sz w:val="21"/>
                <w:szCs w:val="21"/>
              </w:rPr>
            </w:pPr>
            <w:r>
              <w:rPr>
                <w:rFonts w:ascii="Cambria" w:hAnsi="Cambria"/>
                <w:color w:val="000000"/>
                <w:sz w:val="21"/>
                <w:szCs w:val="21"/>
              </w:rPr>
              <w:t>:</w:t>
            </w:r>
          </w:p>
        </w:tc>
        <w:tc>
          <w:tcPr>
            <w:tcW w:w="7570" w:type="dxa"/>
          </w:tcPr>
          <w:p>
            <w:pPr>
              <w:spacing w:line="260" w:lineRule="exact"/>
              <w:ind w:right="-1"/>
              <w:rPr>
                <w:rFonts w:ascii="Cambria" w:hAnsi="Cambria"/>
                <w:color w:val="000000"/>
                <w:sz w:val="21"/>
                <w:szCs w:val="21"/>
                <w:lang w:eastAsia="zh-HK"/>
              </w:rPr>
            </w:pPr>
            <w:r>
              <w:rPr>
                <w:rFonts w:ascii="Cambria" w:hAnsi="Cambria"/>
                <w:color w:val="000000"/>
                <w:sz w:val="21"/>
                <w:szCs w:val="21"/>
              </w:rPr>
              <w:t>22-23</w:t>
            </w:r>
            <w:r>
              <w:rPr>
                <w:rFonts w:ascii="Cambria" w:hAnsi="Cambria"/>
                <w:color w:val="000000"/>
                <w:sz w:val="21"/>
                <w:szCs w:val="21"/>
                <w:lang w:eastAsia="zh-HK"/>
              </w:rPr>
              <w:t xml:space="preserve"> Oct </w:t>
            </w:r>
            <w:r>
              <w:rPr>
                <w:rFonts w:ascii="Cambria" w:hAnsi="Cambria"/>
                <w:color w:val="000000"/>
                <w:sz w:val="21"/>
                <w:szCs w:val="21"/>
              </w:rPr>
              <w:t>201</w:t>
            </w:r>
            <w:r>
              <w:rPr>
                <w:rFonts w:ascii="Cambria" w:hAnsi="Cambria"/>
                <w:color w:val="000000"/>
                <w:sz w:val="21"/>
                <w:szCs w:val="21"/>
                <w:lang w:eastAsia="zh-HK"/>
              </w:rPr>
              <w:t>6</w:t>
            </w:r>
            <w:r>
              <w:rPr>
                <w:rFonts w:ascii="Cambria" w:hAnsi="Cambria"/>
                <w:color w:val="000000"/>
                <w:sz w:val="21"/>
                <w:szCs w:val="21"/>
              </w:rPr>
              <w:t xml:space="preserve"> </w:t>
            </w:r>
          </w:p>
        </w:tc>
      </w:tr>
      <w:tr>
        <w:tblPrEx>
          <w:tblLayout w:type="fixed"/>
          <w:tblCellMar>
            <w:top w:w="0" w:type="dxa"/>
            <w:left w:w="28" w:type="dxa"/>
            <w:bottom w:w="0" w:type="dxa"/>
            <w:right w:w="28" w:type="dxa"/>
          </w:tblCellMar>
        </w:tblPrEx>
        <w:tc>
          <w:tcPr>
            <w:tcW w:w="2268" w:type="dxa"/>
          </w:tcPr>
          <w:p>
            <w:pPr>
              <w:spacing w:line="260" w:lineRule="exact"/>
              <w:ind w:left="113" w:leftChars="47" w:right="-1" w:firstLine="1"/>
              <w:rPr>
                <w:rFonts w:ascii="Cambria" w:hAnsi="Cambria"/>
                <w:color w:val="000000"/>
                <w:sz w:val="21"/>
                <w:szCs w:val="21"/>
              </w:rPr>
            </w:pPr>
            <w:r>
              <w:rPr>
                <w:rFonts w:ascii="Cambria" w:hAnsi="Cambria"/>
                <w:color w:val="000000"/>
                <w:sz w:val="21"/>
                <w:szCs w:val="21"/>
              </w:rPr>
              <w:t>Venue</w:t>
            </w:r>
          </w:p>
        </w:tc>
        <w:tc>
          <w:tcPr>
            <w:tcW w:w="284" w:type="dxa"/>
          </w:tcPr>
          <w:p>
            <w:pPr>
              <w:spacing w:line="260" w:lineRule="exact"/>
              <w:ind w:right="-1"/>
              <w:rPr>
                <w:rFonts w:ascii="Cambria" w:hAnsi="Cambria"/>
                <w:color w:val="000000"/>
                <w:sz w:val="21"/>
                <w:szCs w:val="21"/>
              </w:rPr>
            </w:pPr>
            <w:r>
              <w:rPr>
                <w:rFonts w:ascii="Cambria" w:hAnsi="Cambria"/>
                <w:color w:val="000000"/>
                <w:sz w:val="21"/>
                <w:szCs w:val="21"/>
              </w:rPr>
              <w:t>:</w:t>
            </w:r>
          </w:p>
        </w:tc>
        <w:tc>
          <w:tcPr>
            <w:tcW w:w="7570" w:type="dxa"/>
          </w:tcPr>
          <w:p>
            <w:pPr>
              <w:spacing w:line="260" w:lineRule="exact"/>
              <w:ind w:right="-1"/>
              <w:rPr>
                <w:rFonts w:ascii="Cambria" w:hAnsi="Cambria"/>
                <w:color w:val="000000"/>
                <w:sz w:val="21"/>
                <w:szCs w:val="21"/>
              </w:rPr>
            </w:pPr>
            <w:r>
              <w:rPr>
                <w:rFonts w:ascii="Cambria" w:hAnsi="Cambria"/>
                <w:color w:val="000000"/>
                <w:sz w:val="21"/>
                <w:szCs w:val="21"/>
              </w:rPr>
              <w:t>JIMEI LAKE Rowing Centre, XIAMENG, FUJIAN</w:t>
            </w:r>
          </w:p>
        </w:tc>
      </w:tr>
      <w:tr>
        <w:tblPrEx>
          <w:tblLayout w:type="fixed"/>
          <w:tblCellMar>
            <w:top w:w="0" w:type="dxa"/>
            <w:left w:w="28" w:type="dxa"/>
            <w:bottom w:w="0" w:type="dxa"/>
            <w:right w:w="28" w:type="dxa"/>
          </w:tblCellMar>
        </w:tblPrEx>
        <w:tc>
          <w:tcPr>
            <w:tcW w:w="2268" w:type="dxa"/>
          </w:tcPr>
          <w:p>
            <w:pPr>
              <w:spacing w:line="260" w:lineRule="exact"/>
              <w:ind w:left="113" w:leftChars="47" w:right="-1" w:firstLine="1"/>
              <w:rPr>
                <w:rFonts w:ascii="Cambria" w:hAnsi="Cambria"/>
                <w:b/>
                <w:color w:val="000000"/>
                <w:sz w:val="21"/>
                <w:szCs w:val="21"/>
              </w:rPr>
            </w:pPr>
            <w:r>
              <w:rPr>
                <w:rFonts w:ascii="Cambria" w:hAnsi="Cambria"/>
                <w:b/>
                <w:color w:val="000000"/>
                <w:sz w:val="21"/>
                <w:szCs w:val="21"/>
              </w:rPr>
              <w:t>Entry Deadline</w:t>
            </w:r>
          </w:p>
        </w:tc>
        <w:tc>
          <w:tcPr>
            <w:tcW w:w="284" w:type="dxa"/>
            <w:vAlign w:val="center"/>
          </w:tcPr>
          <w:p>
            <w:pPr>
              <w:spacing w:line="260" w:lineRule="exact"/>
              <w:ind w:right="-1"/>
              <w:rPr>
                <w:rFonts w:ascii="Cambria" w:hAnsi="Cambria"/>
                <w:b/>
                <w:color w:val="000000"/>
                <w:sz w:val="21"/>
                <w:szCs w:val="21"/>
              </w:rPr>
            </w:pPr>
            <w:r>
              <w:rPr>
                <w:rFonts w:ascii="Cambria" w:hAnsi="Cambria"/>
                <w:b/>
                <w:color w:val="000000"/>
                <w:sz w:val="21"/>
                <w:szCs w:val="21"/>
              </w:rPr>
              <w:t>:</w:t>
            </w:r>
          </w:p>
        </w:tc>
        <w:tc>
          <w:tcPr>
            <w:tcW w:w="7570" w:type="dxa"/>
            <w:vAlign w:val="center"/>
          </w:tcPr>
          <w:p>
            <w:pPr>
              <w:spacing w:line="260" w:lineRule="exact"/>
              <w:ind w:right="-1"/>
              <w:rPr>
                <w:rFonts w:ascii="Cambria" w:hAnsi="Cambria"/>
                <w:b/>
                <w:color w:val="000000"/>
                <w:sz w:val="21"/>
                <w:szCs w:val="21"/>
              </w:rPr>
            </w:pPr>
            <w:r>
              <w:rPr>
                <w:rFonts w:ascii="Cambria" w:hAnsi="Cambria"/>
                <w:b/>
                <w:color w:val="000000"/>
                <w:sz w:val="21"/>
                <w:szCs w:val="21"/>
              </w:rPr>
              <w:t>2</w:t>
            </w:r>
            <w:r>
              <w:rPr>
                <w:rFonts w:hint="eastAsia" w:ascii="Cambria" w:hAnsi="Cambria"/>
                <w:b/>
                <w:color w:val="000000"/>
                <w:sz w:val="21"/>
                <w:szCs w:val="21"/>
              </w:rPr>
              <w:t>0</w:t>
            </w:r>
            <w:r>
              <w:rPr>
                <w:rFonts w:ascii="Cambria" w:hAnsi="Cambria"/>
                <w:b/>
                <w:color w:val="000000"/>
                <w:sz w:val="21"/>
                <w:szCs w:val="21"/>
              </w:rPr>
              <w:t xml:space="preserve"> Sept 201</w:t>
            </w:r>
            <w:r>
              <w:rPr>
                <w:rFonts w:ascii="Cambria" w:hAnsi="Cambria"/>
                <w:b/>
                <w:color w:val="000000"/>
                <w:sz w:val="21"/>
                <w:szCs w:val="21"/>
                <w:lang w:eastAsia="zh-HK"/>
              </w:rPr>
              <w:t>6</w:t>
            </w:r>
            <w:r>
              <w:rPr>
                <w:rFonts w:ascii="Cambria" w:hAnsi="Cambria"/>
                <w:b/>
                <w:color w:val="000000"/>
                <w:sz w:val="21"/>
                <w:szCs w:val="21"/>
              </w:rPr>
              <w:t xml:space="preserve"> 12:00 midn</w:t>
            </w:r>
            <w:r>
              <w:rPr>
                <w:rFonts w:ascii="Cambria" w:hAnsi="Cambria"/>
                <w:b/>
                <w:color w:val="000000"/>
                <w:sz w:val="21"/>
                <w:szCs w:val="21"/>
                <w:lang w:eastAsia="zh-HK"/>
              </w:rPr>
              <w:t>i</w:t>
            </w:r>
            <w:r>
              <w:rPr>
                <w:rFonts w:ascii="Cambria" w:hAnsi="Cambria"/>
                <w:b/>
                <w:color w:val="000000"/>
                <w:sz w:val="21"/>
                <w:szCs w:val="21"/>
              </w:rPr>
              <w:t>ght</w:t>
            </w:r>
            <w:r>
              <w:rPr>
                <w:rFonts w:ascii="Cambria" w:hAnsi="Cambria"/>
                <w:b/>
                <w:color w:val="000000"/>
                <w:sz w:val="21"/>
                <w:szCs w:val="21"/>
                <w:lang w:eastAsia="zh-HK"/>
              </w:rPr>
              <w:t xml:space="preserve"> </w:t>
            </w:r>
            <w:r>
              <w:rPr>
                <w:rFonts w:ascii="Cambria" w:hAnsi="Cambria"/>
                <w:b/>
                <w:color w:val="000000"/>
                <w:sz w:val="21"/>
                <w:szCs w:val="21"/>
              </w:rPr>
              <w:t>(BeiJingTime)</w:t>
            </w:r>
          </w:p>
        </w:tc>
      </w:tr>
      <w:tr>
        <w:tblPrEx>
          <w:tblLayout w:type="fixed"/>
          <w:tblCellMar>
            <w:top w:w="0" w:type="dxa"/>
            <w:left w:w="28" w:type="dxa"/>
            <w:bottom w:w="0" w:type="dxa"/>
            <w:right w:w="28" w:type="dxa"/>
          </w:tblCellMar>
        </w:tblPrEx>
        <w:tc>
          <w:tcPr>
            <w:tcW w:w="2268" w:type="dxa"/>
          </w:tcPr>
          <w:p>
            <w:pPr>
              <w:spacing w:line="260" w:lineRule="exact"/>
              <w:ind w:left="113" w:leftChars="47" w:right="-1" w:firstLine="1"/>
              <w:rPr>
                <w:rFonts w:ascii="Cambria" w:hAnsi="Cambria"/>
                <w:b/>
                <w:color w:val="000000"/>
                <w:sz w:val="21"/>
                <w:szCs w:val="21"/>
                <w:lang w:eastAsia="zh-HK"/>
              </w:rPr>
            </w:pPr>
            <w:r>
              <w:rPr>
                <w:rFonts w:ascii="Cambria" w:hAnsi="Cambria"/>
                <w:b/>
                <w:color w:val="000000"/>
                <w:sz w:val="21"/>
                <w:szCs w:val="21"/>
              </w:rPr>
              <w:t>LIMITED ENTRY</w:t>
            </w:r>
          </w:p>
        </w:tc>
        <w:tc>
          <w:tcPr>
            <w:tcW w:w="284" w:type="dxa"/>
          </w:tcPr>
          <w:p>
            <w:pPr>
              <w:spacing w:line="260" w:lineRule="exact"/>
              <w:ind w:right="-1"/>
              <w:rPr>
                <w:rFonts w:ascii="Cambria" w:hAnsi="Cambria"/>
                <w:b/>
                <w:color w:val="000000"/>
                <w:sz w:val="21"/>
                <w:szCs w:val="21"/>
              </w:rPr>
            </w:pPr>
            <w:r>
              <w:rPr>
                <w:rFonts w:ascii="Cambria" w:hAnsi="Cambria"/>
                <w:b/>
                <w:color w:val="000000"/>
                <w:sz w:val="21"/>
                <w:szCs w:val="21"/>
              </w:rPr>
              <w:t>:</w:t>
            </w:r>
          </w:p>
        </w:tc>
        <w:tc>
          <w:tcPr>
            <w:tcW w:w="7570" w:type="dxa"/>
            <w:vAlign w:val="center"/>
          </w:tcPr>
          <w:p>
            <w:pPr>
              <w:spacing w:line="260" w:lineRule="exact"/>
              <w:ind w:right="-1"/>
              <w:rPr>
                <w:rFonts w:ascii="Cambria" w:hAnsi="Cambria"/>
                <w:sz w:val="21"/>
                <w:szCs w:val="21"/>
                <w:lang w:eastAsia="zh-HK"/>
              </w:rPr>
            </w:pPr>
            <w:r>
              <w:rPr>
                <w:rFonts w:ascii="Cambria" w:hAnsi="Cambria"/>
                <w:sz w:val="21"/>
                <w:szCs w:val="21"/>
              </w:rPr>
              <w:t>D</w:t>
            </w:r>
            <w:r>
              <w:rPr>
                <w:rFonts w:ascii="Cambria" w:hAnsi="Cambria"/>
                <w:sz w:val="21"/>
                <w:szCs w:val="21"/>
                <w:lang w:eastAsia="zh-HK"/>
              </w:rPr>
              <w:t>ue to limited number of boats available, t</w:t>
            </w:r>
            <w:r>
              <w:rPr>
                <w:rFonts w:ascii="Cambria" w:hAnsi="Cambria"/>
                <w:sz w:val="21"/>
                <w:szCs w:val="21"/>
              </w:rPr>
              <w:t xml:space="preserve">here is a limited quota in each </w:t>
            </w:r>
            <w:r>
              <w:rPr>
                <w:rFonts w:ascii="Cambria" w:hAnsi="Cambria"/>
                <w:sz w:val="21"/>
                <w:szCs w:val="21"/>
                <w:lang w:eastAsia="zh-HK"/>
              </w:rPr>
              <w:t>event.  The will arrange the boats after receiv</w:t>
            </w:r>
            <w:r>
              <w:rPr>
                <w:rFonts w:hint="eastAsia" w:ascii="Cambria" w:hAnsi="Cambria"/>
                <w:sz w:val="21"/>
                <w:szCs w:val="21"/>
                <w:lang w:val="en-US" w:eastAsia="zh-CN"/>
              </w:rPr>
              <w:t>ing</w:t>
            </w:r>
            <w:r>
              <w:rPr>
                <w:rFonts w:ascii="Cambria" w:hAnsi="Cambria"/>
                <w:sz w:val="21"/>
                <w:szCs w:val="21"/>
                <w:lang w:eastAsia="zh-HK"/>
              </w:rPr>
              <w:t xml:space="preserve"> all the Entry Forms.  The final entries of each team will be confirmed by </w:t>
            </w:r>
            <w:r>
              <w:rPr>
                <w:rFonts w:hint="eastAsia" w:ascii="Cambria" w:hAnsi="Cambria"/>
                <w:b/>
                <w:sz w:val="21"/>
                <w:szCs w:val="21"/>
              </w:rPr>
              <w:t>2</w:t>
            </w:r>
            <w:r>
              <w:rPr>
                <w:rFonts w:ascii="Cambria" w:hAnsi="Cambria"/>
                <w:b/>
                <w:sz w:val="21"/>
                <w:szCs w:val="21"/>
                <w:lang w:eastAsia="zh-HK"/>
              </w:rPr>
              <w:t xml:space="preserve">0 Sept 2016 </w:t>
            </w:r>
          </w:p>
        </w:tc>
      </w:tr>
      <w:tr>
        <w:tblPrEx>
          <w:tblLayout w:type="fixed"/>
          <w:tblCellMar>
            <w:top w:w="0" w:type="dxa"/>
            <w:left w:w="28" w:type="dxa"/>
            <w:bottom w:w="0" w:type="dxa"/>
            <w:right w:w="28" w:type="dxa"/>
          </w:tblCellMar>
        </w:tblPrEx>
        <w:tc>
          <w:tcPr>
            <w:tcW w:w="2268" w:type="dxa"/>
          </w:tcPr>
          <w:p>
            <w:pPr>
              <w:spacing w:line="260" w:lineRule="exact"/>
              <w:ind w:left="113" w:leftChars="47" w:right="-1" w:firstLine="1"/>
              <w:rPr>
                <w:rFonts w:ascii="Cambria" w:hAnsi="Cambria"/>
                <w:b/>
                <w:color w:val="000000"/>
                <w:sz w:val="21"/>
                <w:szCs w:val="21"/>
                <w:highlight w:val="yellow"/>
              </w:rPr>
            </w:pPr>
          </w:p>
        </w:tc>
        <w:tc>
          <w:tcPr>
            <w:tcW w:w="284" w:type="dxa"/>
            <w:vAlign w:val="center"/>
          </w:tcPr>
          <w:p>
            <w:pPr>
              <w:spacing w:line="260" w:lineRule="exact"/>
              <w:ind w:right="-1"/>
              <w:rPr>
                <w:rFonts w:ascii="Cambria" w:hAnsi="Cambria"/>
                <w:b/>
                <w:color w:val="000000"/>
                <w:sz w:val="21"/>
                <w:szCs w:val="21"/>
                <w:highlight w:val="yellow"/>
              </w:rPr>
            </w:pPr>
          </w:p>
        </w:tc>
        <w:tc>
          <w:tcPr>
            <w:tcW w:w="7570" w:type="dxa"/>
            <w:vAlign w:val="center"/>
          </w:tcPr>
          <w:p>
            <w:pPr>
              <w:spacing w:line="260" w:lineRule="exact"/>
              <w:ind w:right="-1"/>
              <w:rPr>
                <w:rFonts w:ascii="Cambria" w:hAnsi="Cambria"/>
                <w:sz w:val="21"/>
                <w:szCs w:val="21"/>
                <w:highlight w:val="yellow"/>
              </w:rPr>
            </w:pPr>
          </w:p>
        </w:tc>
      </w:tr>
    </w:tbl>
    <w:p>
      <w:pPr>
        <w:spacing w:line="240" w:lineRule="exact"/>
        <w:ind w:left="496" w:right="-1" w:hanging="496" w:hangingChars="236"/>
        <w:rPr>
          <w:rFonts w:ascii="Cambria" w:hAnsi="Cambria"/>
          <w:color w:val="000000"/>
          <w:sz w:val="21"/>
          <w:szCs w:val="21"/>
          <w:lang w:eastAsia="zh-HK"/>
        </w:rPr>
      </w:pPr>
    </w:p>
    <w:p>
      <w:pPr>
        <w:pStyle w:val="9"/>
        <w:numPr>
          <w:ilvl w:val="0"/>
          <w:numId w:val="1"/>
        </w:numPr>
        <w:ind w:firstLineChars="0"/>
        <w:rPr>
          <w:b/>
        </w:rPr>
      </w:pPr>
      <w:r>
        <w:rPr>
          <w:b/>
        </w:rPr>
        <w:t>City Introduction:</w:t>
      </w:r>
    </w:p>
    <w:p>
      <w:pPr>
        <w:rPr>
          <w:b/>
        </w:rPr>
      </w:pPr>
    </w:p>
    <w:p>
      <w:pPr>
        <w:widowControl/>
        <w:autoSpaceDE w:val="0"/>
        <w:autoSpaceDN w:val="0"/>
        <w:adjustRightInd w:val="0"/>
        <w:jc w:val="left"/>
        <w:rPr>
          <w:rFonts w:cs="Arial"/>
          <w:kern w:val="0"/>
        </w:rPr>
      </w:pPr>
      <w:r>
        <w:rPr>
          <w:rFonts w:cs="Arial"/>
          <w:kern w:val="0"/>
        </w:rPr>
        <w:t xml:space="preserve">Xiamen is a costal city of </w:t>
      </w:r>
      <w:r>
        <w:fldChar w:fldCharType="begin"/>
      </w:r>
      <w:r>
        <w:instrText xml:space="preserve"> HYPERLINK "http://www.chinatoday.com/city/fujian.htm" </w:instrText>
      </w:r>
      <w:r>
        <w:fldChar w:fldCharType="separate"/>
      </w:r>
      <w:r>
        <w:rPr>
          <w:rFonts w:cs="Arial"/>
          <w:color w:val="0000E9"/>
          <w:kern w:val="0"/>
          <w:u w:val="single" w:color="0000E9"/>
        </w:rPr>
        <w:t>Fujian Province</w:t>
      </w:r>
      <w:r>
        <w:rPr>
          <w:rFonts w:cs="Arial"/>
          <w:color w:val="0000E9"/>
          <w:kern w:val="0"/>
          <w:u w:val="single" w:color="0000E9"/>
        </w:rPr>
        <w:fldChar w:fldCharType="end"/>
      </w:r>
      <w:r>
        <w:rPr>
          <w:rFonts w:cs="Arial"/>
          <w:kern w:val="0"/>
        </w:rPr>
        <w:t xml:space="preserve">. Xiamen (also called Amoy in history) is an island city with a rich and dramatic history, replete with pirates, rebel leaders, and European merchants. Now linked to mainland Fujian by a causeway, Xiamen retains a strong international flavor. Known in the West as Amoy, Xiamen has a long history as a port city, and later became a center of British trade in the 19th century. Their foreign settlements, later taken over by Japanese invaders at the start of World War II, were established on the nearby small Gulangyu Island. Many of the old treaty-port and colonial buildings in Western styles survive. Xiamen was declared one of China’s first Special Economic Zones in the early 1980’s, taking advantage of the city’s heritage as a trading center and the proximity to Taiwan. Today Xiamen is one of China’s most attractive and best-maintained resort cities. </w:t>
      </w:r>
    </w:p>
    <w:p>
      <w:pPr>
        <w:widowControl/>
        <w:autoSpaceDE w:val="0"/>
        <w:autoSpaceDN w:val="0"/>
        <w:adjustRightInd w:val="0"/>
        <w:jc w:val="left"/>
        <w:rPr>
          <w:rFonts w:cs="Arial"/>
          <w:kern w:val="0"/>
        </w:rPr>
      </w:pPr>
    </w:p>
    <w:p>
      <w:pPr>
        <w:widowControl/>
        <w:autoSpaceDE w:val="0"/>
        <w:autoSpaceDN w:val="0"/>
        <w:adjustRightInd w:val="0"/>
        <w:jc w:val="left"/>
        <w:rPr>
          <w:rFonts w:cs="Times"/>
          <w:kern w:val="0"/>
          <w:sz w:val="32"/>
          <w:szCs w:val="32"/>
        </w:rPr>
      </w:pPr>
      <w:r>
        <w:rPr>
          <w:rFonts w:cs="Arial"/>
          <w:kern w:val="0"/>
        </w:rPr>
        <w:t>As an important city in the southeastern coast of China. Xiamenis one of the four special economic zones which are the earliest opening-up zones in China. Xiamen has been well known as an important foreign trade port in history.</w:t>
      </w:r>
    </w:p>
    <w:p>
      <w:pPr>
        <w:rPr>
          <w:rFonts w:cs="Times"/>
          <w:kern w:val="0"/>
          <w:sz w:val="32"/>
          <w:szCs w:val="32"/>
        </w:rPr>
      </w:pPr>
      <w:r>
        <w:rPr>
          <w:rFonts w:cs="Times"/>
          <w:kern w:val="0"/>
          <w:sz w:val="32"/>
          <w:szCs w:val="32"/>
        </w:rPr>
        <w:t> </w:t>
      </w:r>
      <w:r>
        <w:rPr>
          <w:rFonts w:cs="Times"/>
          <w:kern w:val="0"/>
          <w:sz w:val="32"/>
          <w:szCs w:val="32"/>
        </w:rPr>
        <w:drawing>
          <wp:inline distT="0" distB="0" distL="0" distR="0">
            <wp:extent cx="5270500" cy="3606800"/>
            <wp:effectExtent l="0" t="0" r="12700" b="0"/>
            <wp:docPr id="3" name="图片 3" descr="Macintosh HD:Users:jiningwu:Desktop:Get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Macintosh HD:Users:jiningwu:Desktop:GetImage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0500" cy="3606800"/>
                    </a:xfrm>
                    <a:prstGeom prst="rect">
                      <a:avLst/>
                    </a:prstGeom>
                    <a:noFill/>
                    <a:ln>
                      <a:noFill/>
                    </a:ln>
                  </pic:spPr>
                </pic:pic>
              </a:graphicData>
            </a:graphic>
          </wp:inline>
        </w:drawing>
      </w:r>
    </w:p>
    <w:p>
      <w:pPr>
        <w:rPr>
          <w:rFonts w:cs="Times"/>
          <w:kern w:val="0"/>
        </w:rPr>
      </w:pPr>
    </w:p>
    <w:p>
      <w:pPr>
        <w:rPr>
          <w:rFonts w:cs="Times"/>
          <w:kern w:val="0"/>
        </w:rPr>
      </w:pPr>
      <w:r>
        <w:rPr>
          <w:rFonts w:cs="Times"/>
          <w:kern w:val="0"/>
        </w:rPr>
        <w:drawing>
          <wp:inline distT="0" distB="0" distL="0" distR="0">
            <wp:extent cx="5080000" cy="2514600"/>
            <wp:effectExtent l="0" t="0" r="0" b="0"/>
            <wp:docPr id="1" name="图片 1" descr="Macintosh HD:Users:jiningwu:Desktop:u=2959266351,440623189&amp;fm=21&amp;g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acintosh HD:Users:jiningwu:Desktop:u=2959266351,440623189&amp;fm=21&amp;gp=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080000" cy="2514600"/>
                    </a:xfrm>
                    <a:prstGeom prst="rect">
                      <a:avLst/>
                    </a:prstGeom>
                    <a:noFill/>
                    <a:ln>
                      <a:noFill/>
                    </a:ln>
                  </pic:spPr>
                </pic:pic>
              </a:graphicData>
            </a:graphic>
          </wp:inline>
        </w:drawing>
      </w:r>
    </w:p>
    <w:p>
      <w:pPr>
        <w:pStyle w:val="9"/>
        <w:widowControl/>
        <w:numPr>
          <w:ilvl w:val="0"/>
          <w:numId w:val="2"/>
        </w:numPr>
        <w:overflowPunct w:val="0"/>
        <w:autoSpaceDE w:val="0"/>
        <w:autoSpaceDN w:val="0"/>
        <w:adjustRightInd w:val="0"/>
        <w:spacing w:line="260" w:lineRule="exact"/>
        <w:ind w:firstLineChars="0"/>
        <w:jc w:val="left"/>
        <w:textAlignment w:val="baseline"/>
        <w:rPr>
          <w:rFonts w:ascii="Cambria" w:hAnsi="Cambria"/>
          <w:b/>
          <w:color w:val="000000"/>
          <w:sz w:val="21"/>
          <w:szCs w:val="21"/>
        </w:rPr>
      </w:pPr>
      <w:r>
        <w:rPr>
          <w:rFonts w:ascii="Cambria" w:hAnsi="Cambria"/>
          <w:b/>
          <w:color w:val="000000"/>
          <w:sz w:val="21"/>
          <w:szCs w:val="21"/>
          <w:lang w:eastAsia="zh-HK"/>
        </w:rPr>
        <w:t xml:space="preserve">Race </w:t>
      </w:r>
      <w:r>
        <w:rPr>
          <w:rFonts w:ascii="Cambria" w:hAnsi="Cambria"/>
          <w:b/>
          <w:color w:val="000000"/>
          <w:sz w:val="21"/>
          <w:szCs w:val="21"/>
        </w:rPr>
        <w:t>Distance</w:t>
      </w:r>
    </w:p>
    <w:p>
      <w:pPr>
        <w:spacing w:line="260" w:lineRule="exact"/>
        <w:ind w:left="567"/>
        <w:rPr>
          <w:rFonts w:ascii="Cambria" w:hAnsi="Cambria"/>
          <w:b/>
          <w:color w:val="000000"/>
          <w:sz w:val="21"/>
          <w:szCs w:val="21"/>
        </w:rPr>
      </w:pPr>
      <w:r>
        <w:rPr>
          <w:rFonts w:ascii="Cambria" w:hAnsi="Cambria"/>
          <w:color w:val="000000"/>
          <w:sz w:val="21"/>
          <w:szCs w:val="21"/>
        </w:rPr>
        <w:t xml:space="preserve">All events will be </w:t>
      </w:r>
      <w:r>
        <w:rPr>
          <w:rFonts w:ascii="Cambria" w:hAnsi="Cambria"/>
          <w:color w:val="000000"/>
          <w:sz w:val="21"/>
          <w:szCs w:val="21"/>
          <w:lang w:eastAsia="zh-HK"/>
        </w:rPr>
        <w:t>1</w:t>
      </w:r>
      <w:r>
        <w:rPr>
          <w:rFonts w:ascii="Cambria" w:hAnsi="Cambria"/>
          <w:color w:val="000000"/>
          <w:sz w:val="21"/>
          <w:szCs w:val="21"/>
        </w:rPr>
        <w:t>000 mete</w:t>
      </w:r>
      <w:r>
        <w:rPr>
          <w:rFonts w:ascii="Cambria" w:hAnsi="Cambria"/>
          <w:color w:val="000000"/>
          <w:sz w:val="21"/>
          <w:szCs w:val="21"/>
          <w:lang w:eastAsia="zh-HK"/>
        </w:rPr>
        <w:t>r</w:t>
      </w:r>
      <w:r>
        <w:rPr>
          <w:rFonts w:ascii="Cambria" w:hAnsi="Cambria"/>
          <w:color w:val="000000"/>
          <w:sz w:val="21"/>
          <w:szCs w:val="21"/>
        </w:rPr>
        <w:t>s and 500 meters, from a fixed start</w:t>
      </w:r>
      <w:r>
        <w:rPr>
          <w:rFonts w:ascii="Cambria" w:hAnsi="Cambria"/>
          <w:color w:val="000000"/>
          <w:sz w:val="21"/>
          <w:szCs w:val="21"/>
          <w:lang w:eastAsia="zh-HK"/>
        </w:rPr>
        <w:t>.</w:t>
      </w:r>
      <w:r>
        <w:rPr>
          <w:rFonts w:ascii="Cambria" w:hAnsi="Cambria"/>
          <w:color w:val="000000"/>
          <w:sz w:val="21"/>
          <w:szCs w:val="21"/>
        </w:rPr>
        <w:t xml:space="preserve"> </w:t>
      </w:r>
    </w:p>
    <w:p>
      <w:pPr>
        <w:spacing w:line="260" w:lineRule="exact"/>
        <w:ind w:left="337" w:right="-1"/>
        <w:rPr>
          <w:rFonts w:ascii="Cambria" w:hAnsi="Cambria"/>
          <w:color w:val="000000"/>
          <w:sz w:val="21"/>
          <w:szCs w:val="21"/>
        </w:rPr>
      </w:pPr>
    </w:p>
    <w:p>
      <w:pPr>
        <w:widowControl/>
        <w:numPr>
          <w:ilvl w:val="0"/>
          <w:numId w:val="2"/>
        </w:numPr>
        <w:overflowPunct w:val="0"/>
        <w:autoSpaceDE w:val="0"/>
        <w:autoSpaceDN w:val="0"/>
        <w:adjustRightInd w:val="0"/>
        <w:spacing w:line="260" w:lineRule="exact"/>
        <w:ind w:left="337" w:leftChars="0" w:hanging="360" w:firstLineChars="0"/>
        <w:jc w:val="left"/>
        <w:textAlignment w:val="baseline"/>
        <w:rPr>
          <w:rFonts w:ascii="Cambria" w:hAnsi="Cambria"/>
          <w:b/>
          <w:color w:val="auto"/>
          <w:sz w:val="21"/>
          <w:szCs w:val="21"/>
          <w:highlight w:val="yellow"/>
          <w:shd w:val="clear" w:color="FFFFFF" w:fill="D9D9D9"/>
        </w:rPr>
      </w:pPr>
      <w:r>
        <w:rPr>
          <w:rFonts w:ascii="Cambria" w:hAnsi="Cambria"/>
          <w:b/>
          <w:color w:val="auto"/>
          <w:sz w:val="21"/>
          <w:szCs w:val="21"/>
          <w:highlight w:val="yellow"/>
          <w:shd w:val="clear" w:color="FFFFFF" w:fill="D9D9D9"/>
        </w:rPr>
        <w:t xml:space="preserve"> Events</w:t>
      </w:r>
    </w:p>
    <w:p>
      <w:pPr>
        <w:widowControl/>
        <w:numPr>
          <w:numId w:val="0"/>
        </w:numPr>
        <w:overflowPunct w:val="0"/>
        <w:autoSpaceDE w:val="0"/>
        <w:autoSpaceDN w:val="0"/>
        <w:adjustRightInd w:val="0"/>
        <w:spacing w:line="260" w:lineRule="exact"/>
        <w:ind w:left="-23" w:leftChars="0"/>
        <w:jc w:val="left"/>
        <w:textAlignment w:val="baseline"/>
        <w:rPr>
          <w:rFonts w:ascii="Cambria" w:hAnsi="Cambria"/>
          <w:b/>
          <w:color w:val="auto"/>
          <w:sz w:val="21"/>
          <w:szCs w:val="21"/>
          <w:highlight w:val="yellow"/>
          <w:shd w:val="clear" w:color="FFFFFF" w:fill="D9D9D9"/>
        </w:rPr>
      </w:pPr>
    </w:p>
    <w:p>
      <w:pPr>
        <w:snapToGrid w:val="0"/>
        <w:spacing w:after="120" w:line="260" w:lineRule="exact"/>
        <w:ind w:firstLine="496" w:firstLineChars="236"/>
        <w:rPr>
          <w:rFonts w:ascii="Cambria" w:hAnsi="Cambria"/>
          <w:color w:val="auto"/>
          <w:sz w:val="21"/>
          <w:szCs w:val="21"/>
          <w:highlight w:val="yellow"/>
          <w:shd w:val="clear" w:color="FFFFFF" w:fill="D9D9D9"/>
          <w:lang w:eastAsia="zh-HK"/>
        </w:rPr>
      </w:pPr>
      <w:r>
        <w:rPr>
          <w:rFonts w:ascii="Cambria" w:hAnsi="Cambria"/>
          <w:color w:val="auto"/>
          <w:sz w:val="21"/>
          <w:szCs w:val="21"/>
          <w:highlight w:val="yellow"/>
          <w:shd w:val="clear" w:color="FFFFFF" w:fill="D9D9D9"/>
        </w:rPr>
        <w:t xml:space="preserve">The </w:t>
      </w:r>
      <w:r>
        <w:rPr>
          <w:rFonts w:ascii="Cambria" w:hAnsi="Cambria"/>
          <w:color w:val="auto"/>
          <w:sz w:val="21"/>
          <w:szCs w:val="21"/>
          <w:highlight w:val="yellow"/>
          <w:shd w:val="clear" w:color="FFFFFF" w:fill="D9D9D9"/>
          <w:lang w:eastAsia="zh-HK"/>
        </w:rPr>
        <w:t>Regatta</w:t>
      </w:r>
      <w:r>
        <w:rPr>
          <w:rFonts w:ascii="Cambria" w:hAnsi="Cambria"/>
          <w:color w:val="auto"/>
          <w:sz w:val="21"/>
          <w:szCs w:val="21"/>
          <w:highlight w:val="yellow"/>
          <w:shd w:val="clear" w:color="FFFFFF" w:fill="D9D9D9"/>
        </w:rPr>
        <w:t xml:space="preserve"> will consist of the following events:</w:t>
      </w:r>
    </w:p>
    <w:p>
      <w:pPr>
        <w:snapToGrid w:val="0"/>
        <w:spacing w:after="120" w:line="260" w:lineRule="exact"/>
        <w:ind w:firstLine="496" w:firstLineChars="236"/>
        <w:rPr>
          <w:rFonts w:ascii="Cambria" w:hAnsi="Cambria"/>
          <w:color w:val="auto"/>
          <w:sz w:val="21"/>
          <w:szCs w:val="21"/>
          <w:highlight w:val="yellow"/>
          <w:shd w:val="clear" w:color="FFFFFF" w:fill="D9D9D9"/>
        </w:rPr>
      </w:pPr>
      <w:r>
        <w:rPr>
          <w:rFonts w:hint="eastAsia" w:ascii="Cambria" w:hAnsi="Cambria"/>
          <w:color w:val="auto"/>
          <w:sz w:val="21"/>
          <w:szCs w:val="21"/>
          <w:highlight w:val="yellow"/>
          <w:shd w:val="clear" w:color="FFFFFF" w:fill="D9D9D9"/>
        </w:rPr>
        <w:t>Me</w:t>
      </w:r>
      <w:r>
        <w:rPr>
          <w:rFonts w:ascii="Cambria" w:hAnsi="Cambria"/>
          <w:color w:val="auto"/>
          <w:sz w:val="21"/>
          <w:szCs w:val="21"/>
          <w:highlight w:val="yellow"/>
          <w:shd w:val="clear" w:color="FFFFFF" w:fill="D9D9D9"/>
        </w:rPr>
        <w:t>n’s 8+, Men’s 2X;</w:t>
      </w:r>
      <w:r>
        <w:rPr>
          <w:rFonts w:hint="eastAsia" w:ascii="Cambria" w:hAnsi="Cambria"/>
          <w:color w:val="auto"/>
          <w:sz w:val="21"/>
          <w:szCs w:val="21"/>
          <w:highlight w:val="yellow"/>
          <w:shd w:val="clear" w:color="FFFFFF" w:fill="D9D9D9"/>
        </w:rPr>
        <w:t xml:space="preserve"> Men</w:t>
      </w:r>
      <w:r>
        <w:rPr>
          <w:rFonts w:ascii="Cambria" w:hAnsi="Cambria"/>
          <w:color w:val="auto"/>
          <w:sz w:val="21"/>
          <w:szCs w:val="21"/>
          <w:highlight w:val="yellow"/>
          <w:shd w:val="clear" w:color="FFFFFF" w:fill="D9D9D9"/>
        </w:rPr>
        <w:t>’</w:t>
      </w:r>
      <w:r>
        <w:rPr>
          <w:rFonts w:hint="eastAsia" w:ascii="Cambria" w:hAnsi="Cambria"/>
          <w:color w:val="auto"/>
          <w:sz w:val="21"/>
          <w:szCs w:val="21"/>
          <w:highlight w:val="yellow"/>
          <w:shd w:val="clear" w:color="FFFFFF" w:fill="D9D9D9"/>
        </w:rPr>
        <w:t>s</w:t>
      </w:r>
      <w:r>
        <w:rPr>
          <w:rFonts w:ascii="Cambria" w:hAnsi="Cambria"/>
          <w:color w:val="auto"/>
          <w:sz w:val="21"/>
          <w:szCs w:val="21"/>
          <w:highlight w:val="yellow"/>
          <w:shd w:val="clear" w:color="FFFFFF" w:fill="D9D9D9"/>
        </w:rPr>
        <w:t xml:space="preserve"> 4X</w:t>
      </w:r>
    </w:p>
    <w:p>
      <w:pPr>
        <w:snapToGrid w:val="0"/>
        <w:spacing w:after="120" w:line="260" w:lineRule="exact"/>
        <w:ind w:firstLine="496" w:firstLineChars="236"/>
        <w:rPr>
          <w:rFonts w:ascii="Cambria" w:hAnsi="Cambria"/>
          <w:color w:val="auto"/>
          <w:sz w:val="21"/>
          <w:szCs w:val="21"/>
          <w:highlight w:val="yellow"/>
          <w:shd w:val="clear" w:color="FFFFFF" w:fill="D9D9D9"/>
        </w:rPr>
      </w:pPr>
      <w:r>
        <w:rPr>
          <w:rFonts w:ascii="Cambria" w:hAnsi="Cambria"/>
          <w:color w:val="auto"/>
          <w:sz w:val="21"/>
          <w:szCs w:val="21"/>
          <w:highlight w:val="yellow"/>
          <w:shd w:val="clear" w:color="FFFFFF" w:fill="D9D9D9"/>
        </w:rPr>
        <w:t>Women’s 8+, Women’s 2X, Women’s 4X</w:t>
      </w:r>
    </w:p>
    <w:p>
      <w:pPr>
        <w:snapToGrid w:val="0"/>
        <w:spacing w:after="120" w:line="260" w:lineRule="exact"/>
        <w:ind w:firstLine="496" w:firstLineChars="236"/>
        <w:rPr>
          <w:rFonts w:ascii="Cambria" w:hAnsi="Cambria"/>
          <w:color w:val="auto"/>
          <w:sz w:val="21"/>
          <w:szCs w:val="21"/>
          <w:highlight w:val="yellow"/>
          <w:shd w:val="clear" w:color="FFFFFF" w:fill="D9D9D9"/>
        </w:rPr>
      </w:pPr>
      <w:r>
        <w:rPr>
          <w:rFonts w:ascii="Cambria" w:hAnsi="Cambria"/>
          <w:color w:val="auto"/>
          <w:sz w:val="21"/>
          <w:szCs w:val="21"/>
          <w:highlight w:val="yellow"/>
          <w:shd w:val="clear" w:color="FFFFFF" w:fill="D9D9D9"/>
        </w:rPr>
        <w:t>Mix 2x, Mix 4X</w:t>
      </w:r>
    </w:p>
    <w:p>
      <w:pPr>
        <w:snapToGrid w:val="0"/>
        <w:spacing w:after="120" w:line="260" w:lineRule="exact"/>
        <w:ind w:firstLine="496" w:firstLineChars="236"/>
        <w:rPr>
          <w:rFonts w:ascii="Cambria" w:hAnsi="Cambria"/>
          <w:color w:val="auto"/>
          <w:sz w:val="21"/>
          <w:szCs w:val="21"/>
          <w:highlight w:val="yellow"/>
          <w:shd w:val="clear" w:color="FFFFFF" w:fill="D9D9D9"/>
        </w:rPr>
      </w:pPr>
    </w:p>
    <w:p>
      <w:pPr>
        <w:spacing w:line="260" w:lineRule="exact"/>
        <w:ind w:right="-1" w:firstLine="682" w:firstLineChars="300"/>
        <w:rPr>
          <w:rFonts w:ascii="Cambria" w:hAnsi="Cambria"/>
          <w:b/>
          <w:color w:val="000000"/>
          <w:sz w:val="21"/>
          <w:szCs w:val="21"/>
          <w:u w:val="single"/>
          <w:lang w:eastAsia="zh-HK"/>
        </w:rPr>
      </w:pPr>
    </w:p>
    <w:tbl>
      <w:tblPr>
        <w:tblStyle w:val="8"/>
        <w:tblW w:w="7982" w:type="dxa"/>
        <w:tblInd w:w="534" w:type="dxa"/>
        <w:tblLayout w:type="fixed"/>
        <w:tblCellMar>
          <w:top w:w="0" w:type="dxa"/>
          <w:left w:w="108" w:type="dxa"/>
          <w:bottom w:w="0" w:type="dxa"/>
          <w:right w:w="108" w:type="dxa"/>
        </w:tblCellMar>
      </w:tblPr>
      <w:tblGrid>
        <w:gridCol w:w="936"/>
        <w:gridCol w:w="1844"/>
        <w:gridCol w:w="1871"/>
        <w:gridCol w:w="1795"/>
        <w:gridCol w:w="1536"/>
      </w:tblGrid>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r>
              <w:rPr>
                <w:rFonts w:ascii="Cambria" w:hAnsi="Cambria"/>
                <w:b/>
                <w:color w:val="000000"/>
                <w:sz w:val="21"/>
                <w:szCs w:val="21"/>
                <w:u w:val="single"/>
                <w:lang w:eastAsia="zh-HK"/>
              </w:rPr>
              <w:t xml:space="preserve">Note </w:t>
            </w:r>
            <w:r>
              <w:rPr>
                <w:rFonts w:hint="eastAsia" w:ascii="Cambria" w:hAnsi="Cambria"/>
                <w:b/>
                <w:color w:val="000000"/>
                <w:sz w:val="21"/>
                <w:szCs w:val="21"/>
                <w:u w:val="single"/>
                <w:lang w:val="en-US" w:eastAsia="zh-CN"/>
              </w:rPr>
              <w:t>1</w:t>
            </w:r>
            <w:r>
              <w:rPr>
                <w:rFonts w:ascii="Cambria" w:hAnsi="Cambria"/>
                <w:b/>
                <w:color w:val="000000"/>
                <w:sz w:val="21"/>
                <w:szCs w:val="21"/>
                <w:u w:val="single"/>
                <w:lang w:eastAsia="zh-HK"/>
              </w:rPr>
              <w:t>:</w:t>
            </w:r>
          </w:p>
        </w:tc>
        <w:tc>
          <w:tcPr>
            <w:tcW w:w="7046" w:type="dxa"/>
            <w:gridSpan w:val="4"/>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rPr>
              <w:t>The Masters events are held according to the FISA Masters Categories as follows:</w:t>
            </w:r>
            <w:r>
              <w:rPr>
                <w:rFonts w:ascii="Cambria" w:hAnsi="Cambria"/>
                <w:color w:val="000000"/>
                <w:sz w:val="21"/>
                <w:szCs w:val="21"/>
                <w:lang w:eastAsia="zh-HK"/>
              </w:rPr>
              <w:t>-</w:t>
            </w: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p>
        </w:tc>
        <w:tc>
          <w:tcPr>
            <w:tcW w:w="1844"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Category A</w:t>
            </w:r>
          </w:p>
        </w:tc>
        <w:tc>
          <w:tcPr>
            <w:tcW w:w="1871"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 xml:space="preserve">Minimum age: </w:t>
            </w:r>
          </w:p>
        </w:tc>
        <w:tc>
          <w:tcPr>
            <w:tcW w:w="1795"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27 years</w:t>
            </w:r>
          </w:p>
        </w:tc>
        <w:tc>
          <w:tcPr>
            <w:tcW w:w="1536" w:type="dxa"/>
            <w:shd w:val="clear" w:color="auto" w:fill="auto"/>
          </w:tcPr>
          <w:p>
            <w:pPr>
              <w:tabs>
                <w:tab w:val="left" w:pos="10065"/>
              </w:tabs>
              <w:spacing w:line="260" w:lineRule="exact"/>
              <w:rPr>
                <w:rFonts w:ascii="Cambria" w:hAnsi="Cambria"/>
                <w:color w:val="000000"/>
                <w:sz w:val="21"/>
                <w:szCs w:val="21"/>
              </w:rPr>
            </w:pP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p>
        </w:tc>
        <w:tc>
          <w:tcPr>
            <w:tcW w:w="1844"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 xml:space="preserve">Category </w:t>
            </w:r>
            <w:r>
              <w:rPr>
                <w:rFonts w:ascii="Cambria" w:hAnsi="Cambria"/>
                <w:color w:val="000000"/>
                <w:sz w:val="21"/>
                <w:szCs w:val="21"/>
                <w:lang w:eastAsia="zh-HK"/>
              </w:rPr>
              <w:t>B</w:t>
            </w:r>
          </w:p>
        </w:tc>
        <w:tc>
          <w:tcPr>
            <w:tcW w:w="1871"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rPr>
              <w:t xml:space="preserve">Average age: </w:t>
            </w:r>
          </w:p>
        </w:tc>
        <w:tc>
          <w:tcPr>
            <w:tcW w:w="1795"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lang w:eastAsia="zh-HK"/>
              </w:rPr>
              <w:t>36</w:t>
            </w:r>
            <w:r>
              <w:rPr>
                <w:rFonts w:ascii="Cambria" w:hAnsi="Cambria"/>
                <w:color w:val="000000"/>
                <w:sz w:val="21"/>
                <w:szCs w:val="21"/>
              </w:rPr>
              <w:t xml:space="preserve"> years or more</w:t>
            </w:r>
          </w:p>
        </w:tc>
        <w:tc>
          <w:tcPr>
            <w:tcW w:w="1536" w:type="dxa"/>
            <w:shd w:val="clear" w:color="auto" w:fill="auto"/>
          </w:tcPr>
          <w:p>
            <w:pPr>
              <w:tabs>
                <w:tab w:val="left" w:pos="10065"/>
              </w:tabs>
              <w:spacing w:line="260" w:lineRule="exact"/>
              <w:rPr>
                <w:rFonts w:ascii="Cambria" w:hAnsi="Cambria"/>
                <w:color w:val="000000"/>
                <w:sz w:val="21"/>
                <w:szCs w:val="21"/>
              </w:rPr>
            </w:pP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p>
        </w:tc>
        <w:tc>
          <w:tcPr>
            <w:tcW w:w="1844"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 xml:space="preserve">Category </w:t>
            </w:r>
            <w:r>
              <w:rPr>
                <w:rFonts w:ascii="Cambria" w:hAnsi="Cambria"/>
                <w:color w:val="000000"/>
                <w:sz w:val="21"/>
                <w:szCs w:val="21"/>
                <w:lang w:eastAsia="zh-HK"/>
              </w:rPr>
              <w:t>C</w:t>
            </w:r>
          </w:p>
        </w:tc>
        <w:tc>
          <w:tcPr>
            <w:tcW w:w="1871"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Average age:</w:t>
            </w:r>
          </w:p>
        </w:tc>
        <w:tc>
          <w:tcPr>
            <w:tcW w:w="1795"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43 years or more</w:t>
            </w:r>
          </w:p>
        </w:tc>
        <w:tc>
          <w:tcPr>
            <w:tcW w:w="1536" w:type="dxa"/>
            <w:shd w:val="clear" w:color="auto" w:fill="auto"/>
          </w:tcPr>
          <w:p>
            <w:pPr>
              <w:tabs>
                <w:tab w:val="left" w:pos="10065"/>
              </w:tabs>
              <w:spacing w:line="260" w:lineRule="exact"/>
              <w:rPr>
                <w:rFonts w:ascii="Cambria" w:hAnsi="Cambria"/>
                <w:color w:val="000000"/>
                <w:sz w:val="21"/>
                <w:szCs w:val="21"/>
              </w:rPr>
            </w:pP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p>
        </w:tc>
        <w:tc>
          <w:tcPr>
            <w:tcW w:w="1844"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 xml:space="preserve">Category </w:t>
            </w:r>
            <w:r>
              <w:rPr>
                <w:rFonts w:ascii="Cambria" w:hAnsi="Cambria"/>
                <w:color w:val="000000"/>
                <w:sz w:val="21"/>
                <w:szCs w:val="21"/>
                <w:lang w:eastAsia="zh-HK"/>
              </w:rPr>
              <w:t>D</w:t>
            </w:r>
          </w:p>
        </w:tc>
        <w:tc>
          <w:tcPr>
            <w:tcW w:w="1871"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Average age:</w:t>
            </w:r>
          </w:p>
        </w:tc>
        <w:tc>
          <w:tcPr>
            <w:tcW w:w="1795" w:type="dxa"/>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lang w:eastAsia="zh-HK"/>
              </w:rPr>
              <w:t>50</w:t>
            </w:r>
            <w:r>
              <w:rPr>
                <w:rFonts w:ascii="Cambria" w:hAnsi="Cambria"/>
                <w:color w:val="000000"/>
                <w:sz w:val="21"/>
                <w:szCs w:val="21"/>
              </w:rPr>
              <w:t xml:space="preserve"> years or more</w:t>
            </w:r>
          </w:p>
        </w:tc>
        <w:tc>
          <w:tcPr>
            <w:tcW w:w="1536" w:type="dxa"/>
            <w:shd w:val="clear" w:color="auto" w:fill="auto"/>
          </w:tcPr>
          <w:p>
            <w:pPr>
              <w:tabs>
                <w:tab w:val="left" w:pos="10065"/>
              </w:tabs>
              <w:spacing w:line="260" w:lineRule="exact"/>
              <w:rPr>
                <w:rFonts w:ascii="Cambria" w:hAnsi="Cambria"/>
                <w:color w:val="000000"/>
                <w:sz w:val="21"/>
                <w:szCs w:val="21"/>
              </w:rPr>
            </w:pP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p>
        </w:tc>
        <w:tc>
          <w:tcPr>
            <w:tcW w:w="1844" w:type="dxa"/>
            <w:shd w:val="clear" w:color="auto" w:fill="auto"/>
          </w:tcPr>
          <w:p>
            <w:pPr>
              <w:tabs>
                <w:tab w:val="left" w:pos="10065"/>
              </w:tabs>
              <w:spacing w:line="260" w:lineRule="exact"/>
              <w:rPr>
                <w:rFonts w:ascii="Cambria" w:hAnsi="Cambria"/>
                <w:color w:val="000000"/>
                <w:sz w:val="21"/>
                <w:szCs w:val="21"/>
              </w:rPr>
            </w:pPr>
          </w:p>
        </w:tc>
        <w:tc>
          <w:tcPr>
            <w:tcW w:w="1871" w:type="dxa"/>
            <w:shd w:val="clear" w:color="auto" w:fill="auto"/>
          </w:tcPr>
          <w:p>
            <w:pPr>
              <w:tabs>
                <w:tab w:val="left" w:pos="10065"/>
              </w:tabs>
              <w:spacing w:line="260" w:lineRule="exact"/>
              <w:rPr>
                <w:rFonts w:ascii="Cambria" w:hAnsi="Cambria"/>
                <w:color w:val="000000"/>
                <w:sz w:val="21"/>
                <w:szCs w:val="21"/>
              </w:rPr>
            </w:pPr>
          </w:p>
        </w:tc>
        <w:tc>
          <w:tcPr>
            <w:tcW w:w="1795" w:type="dxa"/>
            <w:shd w:val="clear" w:color="auto" w:fill="auto"/>
          </w:tcPr>
          <w:p>
            <w:pPr>
              <w:tabs>
                <w:tab w:val="left" w:pos="10065"/>
              </w:tabs>
              <w:spacing w:line="260" w:lineRule="exact"/>
              <w:rPr>
                <w:rFonts w:ascii="Cambria" w:hAnsi="Cambria"/>
                <w:color w:val="000000"/>
                <w:sz w:val="21"/>
                <w:szCs w:val="21"/>
              </w:rPr>
            </w:pPr>
          </w:p>
        </w:tc>
        <w:tc>
          <w:tcPr>
            <w:tcW w:w="1536" w:type="dxa"/>
            <w:shd w:val="clear" w:color="auto" w:fill="auto"/>
          </w:tcPr>
          <w:p>
            <w:pPr>
              <w:tabs>
                <w:tab w:val="left" w:pos="10065"/>
              </w:tabs>
              <w:spacing w:line="260" w:lineRule="exact"/>
              <w:rPr>
                <w:rFonts w:ascii="Cambria" w:hAnsi="Cambria"/>
                <w:color w:val="000000"/>
                <w:sz w:val="21"/>
                <w:szCs w:val="21"/>
              </w:rPr>
            </w:pP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p>
        </w:tc>
        <w:tc>
          <w:tcPr>
            <w:tcW w:w="7046" w:type="dxa"/>
            <w:gridSpan w:val="4"/>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Age categories do not apply to coxswains. Each competitor shall be responsible for his/her own health and fitness. Every Masters rower must be in a position to prove his/her age by presentation of an official document (passport or any identity card).</w:t>
            </w: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b/>
                <w:color w:val="000000"/>
                <w:sz w:val="21"/>
                <w:szCs w:val="21"/>
                <w:u w:val="single"/>
                <w:lang w:eastAsia="zh-HK"/>
              </w:rPr>
            </w:pPr>
          </w:p>
        </w:tc>
        <w:tc>
          <w:tcPr>
            <w:tcW w:w="7046" w:type="dxa"/>
            <w:gridSpan w:val="4"/>
            <w:shd w:val="clear" w:color="auto" w:fill="auto"/>
          </w:tcPr>
          <w:p>
            <w:pPr>
              <w:tabs>
                <w:tab w:val="left" w:pos="10065"/>
              </w:tabs>
              <w:spacing w:line="260" w:lineRule="exact"/>
              <w:rPr>
                <w:rFonts w:ascii="Cambria" w:hAnsi="Cambria"/>
                <w:color w:val="000000"/>
                <w:sz w:val="21"/>
                <w:szCs w:val="21"/>
              </w:rPr>
            </w:pPr>
          </w:p>
        </w:tc>
      </w:tr>
      <w:tr>
        <w:tblPrEx>
          <w:tblLayout w:type="fixed"/>
          <w:tblCellMar>
            <w:top w:w="0" w:type="dxa"/>
            <w:left w:w="108" w:type="dxa"/>
            <w:bottom w:w="0" w:type="dxa"/>
            <w:right w:w="108" w:type="dxa"/>
          </w:tblCellMar>
        </w:tblPrEx>
        <w:tc>
          <w:tcPr>
            <w:tcW w:w="936" w:type="dxa"/>
            <w:shd w:val="clear" w:color="auto" w:fill="auto"/>
          </w:tcPr>
          <w:p>
            <w:pPr>
              <w:tabs>
                <w:tab w:val="left" w:pos="10348"/>
              </w:tabs>
              <w:spacing w:line="260" w:lineRule="exact"/>
              <w:rPr>
                <w:rFonts w:ascii="Cambria" w:hAnsi="Cambria"/>
                <w:color w:val="000000"/>
                <w:sz w:val="21"/>
                <w:szCs w:val="21"/>
              </w:rPr>
            </w:pPr>
            <w:r>
              <w:rPr>
                <w:rFonts w:ascii="Cambria" w:hAnsi="Cambria"/>
                <w:b/>
                <w:color w:val="000000"/>
                <w:sz w:val="21"/>
                <w:szCs w:val="21"/>
                <w:u w:val="single"/>
                <w:lang w:eastAsia="zh-HK"/>
              </w:rPr>
              <w:t xml:space="preserve">Note </w:t>
            </w:r>
            <w:r>
              <w:rPr>
                <w:rFonts w:hint="eastAsia" w:ascii="Cambria" w:hAnsi="Cambria"/>
                <w:b/>
                <w:color w:val="000000"/>
                <w:sz w:val="21"/>
                <w:szCs w:val="21"/>
                <w:u w:val="single"/>
                <w:lang w:val="en-US" w:eastAsia="zh-CN"/>
              </w:rPr>
              <w:t>2</w:t>
            </w:r>
          </w:p>
        </w:tc>
        <w:tc>
          <w:tcPr>
            <w:tcW w:w="7046" w:type="dxa"/>
            <w:gridSpan w:val="4"/>
            <w:shd w:val="clear" w:color="auto" w:fill="auto"/>
          </w:tcPr>
          <w:p>
            <w:pPr>
              <w:tabs>
                <w:tab w:val="left" w:pos="10065"/>
              </w:tabs>
              <w:spacing w:line="260" w:lineRule="exact"/>
              <w:rPr>
                <w:rFonts w:ascii="Cambria" w:hAnsi="Cambria"/>
                <w:color w:val="000000"/>
                <w:sz w:val="21"/>
                <w:szCs w:val="21"/>
              </w:rPr>
            </w:pPr>
            <w:r>
              <w:rPr>
                <w:rFonts w:ascii="Cambria" w:hAnsi="Cambria"/>
                <w:color w:val="000000"/>
                <w:sz w:val="21"/>
                <w:szCs w:val="21"/>
              </w:rPr>
              <w:t xml:space="preserve">Crews of different Masters Age categories and gender may be rowed in the same heat if there are less than </w:t>
            </w:r>
            <w:r>
              <w:rPr>
                <w:rFonts w:ascii="Cambria" w:hAnsi="Cambria"/>
                <w:color w:val="000000"/>
                <w:sz w:val="21"/>
                <w:szCs w:val="21"/>
                <w:lang w:eastAsia="zh-HK"/>
              </w:rPr>
              <w:t>six</w:t>
            </w:r>
            <w:r>
              <w:rPr>
                <w:rFonts w:ascii="Cambria" w:hAnsi="Cambria"/>
                <w:color w:val="000000"/>
                <w:sz w:val="21"/>
                <w:szCs w:val="21"/>
              </w:rPr>
              <w:t xml:space="preserve"> entries in any category.</w:t>
            </w:r>
            <w:r>
              <w:rPr>
                <w:rFonts w:ascii="Cambria" w:hAnsi="Cambria"/>
                <w:color w:val="000000"/>
                <w:sz w:val="21"/>
                <w:szCs w:val="21"/>
                <w:lang w:eastAsia="zh-HK"/>
              </w:rPr>
              <w:t xml:space="preserve"> </w:t>
            </w:r>
            <w:r>
              <w:rPr>
                <w:rFonts w:ascii="Cambria" w:hAnsi="Cambria"/>
                <w:color w:val="000000"/>
                <w:sz w:val="21"/>
                <w:szCs w:val="21"/>
              </w:rPr>
              <w:t xml:space="preserve"> Medals will be awarded based on the respective categories.</w:t>
            </w:r>
          </w:p>
        </w:tc>
      </w:tr>
    </w:tbl>
    <w:p>
      <w:pPr>
        <w:tabs>
          <w:tab w:val="left" w:pos="10065"/>
        </w:tabs>
        <w:spacing w:line="260" w:lineRule="exact"/>
        <w:ind w:left="566" w:leftChars="236"/>
        <w:rPr>
          <w:rFonts w:ascii="Cambria" w:hAnsi="Cambria"/>
          <w:color w:val="000000"/>
          <w:sz w:val="21"/>
          <w:szCs w:val="21"/>
          <w:lang w:eastAsia="zh-HK"/>
        </w:rPr>
      </w:pPr>
    </w:p>
    <w:p>
      <w:pPr>
        <w:pStyle w:val="9"/>
        <w:widowControl/>
        <w:numPr>
          <w:ilvl w:val="0"/>
          <w:numId w:val="3"/>
        </w:numPr>
        <w:tabs>
          <w:tab w:val="left" w:pos="10065"/>
        </w:tabs>
        <w:overflowPunct w:val="0"/>
        <w:autoSpaceDE w:val="0"/>
        <w:autoSpaceDN w:val="0"/>
        <w:adjustRightInd w:val="0"/>
        <w:spacing w:line="260" w:lineRule="exact"/>
        <w:ind w:firstLineChars="0"/>
        <w:jc w:val="left"/>
        <w:textAlignment w:val="baseline"/>
        <w:rPr>
          <w:rFonts w:ascii="Cambria" w:hAnsi="Cambria"/>
          <w:b/>
          <w:color w:val="000000"/>
          <w:sz w:val="21"/>
          <w:szCs w:val="21"/>
        </w:rPr>
      </w:pPr>
      <w:r>
        <w:rPr>
          <w:rFonts w:hint="eastAsia" w:ascii="Cambria" w:hAnsi="Cambria"/>
          <w:b/>
          <w:color w:val="000000"/>
          <w:sz w:val="21"/>
          <w:szCs w:val="21"/>
          <w:lang w:eastAsia="zh-CN"/>
        </w:rPr>
        <w:t>Rules</w:t>
      </w:r>
      <w:r>
        <w:rPr>
          <w:rFonts w:ascii="Cambria" w:hAnsi="Cambria"/>
          <w:b/>
          <w:color w:val="000000"/>
          <w:sz w:val="21"/>
          <w:szCs w:val="21"/>
        </w:rPr>
        <w:t xml:space="preserve"> of Racing</w:t>
      </w:r>
    </w:p>
    <w:p>
      <w:pPr>
        <w:tabs>
          <w:tab w:val="left" w:pos="10065"/>
        </w:tabs>
        <w:spacing w:line="260" w:lineRule="exact"/>
        <w:ind w:left="567" w:hanging="1"/>
        <w:rPr>
          <w:rFonts w:ascii="Cambria" w:hAnsi="Cambria"/>
          <w:color w:val="000000"/>
          <w:sz w:val="21"/>
          <w:szCs w:val="21"/>
        </w:rPr>
      </w:pPr>
      <w:r>
        <w:rPr>
          <w:rFonts w:ascii="Cambria" w:hAnsi="Cambria"/>
          <w:color w:val="000000"/>
          <w:sz w:val="21"/>
          <w:szCs w:val="21"/>
        </w:rPr>
        <w:t>The races shall be rowed in accordance with the Rules of Racing of FISA.</w:t>
      </w:r>
    </w:p>
    <w:p>
      <w:pPr>
        <w:tabs>
          <w:tab w:val="left" w:pos="10065"/>
        </w:tabs>
        <w:spacing w:line="260" w:lineRule="exact"/>
        <w:ind w:left="567" w:hanging="1"/>
        <w:rPr>
          <w:rFonts w:ascii="Cambria" w:hAnsi="Cambria"/>
          <w:color w:val="000000"/>
          <w:sz w:val="21"/>
          <w:szCs w:val="21"/>
        </w:rPr>
      </w:pPr>
    </w:p>
    <w:p>
      <w:pPr>
        <w:pStyle w:val="9"/>
        <w:widowControl/>
        <w:numPr>
          <w:ilvl w:val="0"/>
          <w:numId w:val="3"/>
        </w:numPr>
        <w:tabs>
          <w:tab w:val="left" w:pos="10065"/>
        </w:tabs>
        <w:overflowPunct w:val="0"/>
        <w:autoSpaceDE w:val="0"/>
        <w:autoSpaceDN w:val="0"/>
        <w:adjustRightInd w:val="0"/>
        <w:spacing w:line="260" w:lineRule="exact"/>
        <w:ind w:firstLineChars="0"/>
        <w:jc w:val="left"/>
        <w:textAlignment w:val="baseline"/>
        <w:rPr>
          <w:rFonts w:ascii="Cambria" w:hAnsi="Cambria"/>
          <w:b/>
          <w:color w:val="000000"/>
          <w:sz w:val="21"/>
          <w:szCs w:val="21"/>
          <w:lang w:eastAsia="zh-HK"/>
        </w:rPr>
      </w:pPr>
      <w:r>
        <w:rPr>
          <w:rFonts w:hint="eastAsia" w:ascii="Cambria" w:hAnsi="Cambria"/>
          <w:b/>
          <w:color w:val="000000"/>
          <w:sz w:val="21"/>
          <w:szCs w:val="21"/>
          <w:lang w:eastAsia="zh-CN"/>
        </w:rPr>
        <w:t>Prize</w:t>
      </w:r>
    </w:p>
    <w:p>
      <w:pPr>
        <w:pStyle w:val="9"/>
        <w:widowControl/>
        <w:numPr>
          <w:numId w:val="0"/>
        </w:numPr>
        <w:tabs>
          <w:tab w:val="left" w:pos="10065"/>
        </w:tabs>
        <w:overflowPunct w:val="0"/>
        <w:autoSpaceDE w:val="0"/>
        <w:autoSpaceDN w:val="0"/>
        <w:adjustRightInd w:val="0"/>
        <w:spacing w:line="260" w:lineRule="exact"/>
        <w:ind w:left="-23" w:leftChars="0"/>
        <w:jc w:val="left"/>
        <w:textAlignment w:val="baseline"/>
        <w:rPr>
          <w:rFonts w:ascii="Cambria" w:hAnsi="Cambria"/>
          <w:b/>
          <w:color w:val="000000"/>
          <w:sz w:val="21"/>
          <w:szCs w:val="21"/>
          <w:lang w:eastAsia="zh-HK"/>
        </w:rPr>
      </w:pPr>
    </w:p>
    <w:tbl>
      <w:tblPr>
        <w:tblStyle w:val="8"/>
        <w:tblW w:w="7841" w:type="dxa"/>
        <w:tblInd w:w="675" w:type="dxa"/>
        <w:tblLayout w:type="fixed"/>
        <w:tblCellMar>
          <w:top w:w="0" w:type="dxa"/>
          <w:left w:w="108" w:type="dxa"/>
          <w:bottom w:w="0" w:type="dxa"/>
          <w:right w:w="108" w:type="dxa"/>
        </w:tblCellMar>
      </w:tblPr>
      <w:tblGrid>
        <w:gridCol w:w="605"/>
        <w:gridCol w:w="7236"/>
      </w:tblGrid>
      <w:tr>
        <w:tblPrEx>
          <w:tblLayout w:type="fixed"/>
          <w:tblCellMar>
            <w:top w:w="0" w:type="dxa"/>
            <w:left w:w="108" w:type="dxa"/>
            <w:bottom w:w="0" w:type="dxa"/>
            <w:right w:w="108" w:type="dxa"/>
          </w:tblCellMar>
        </w:tblPrEx>
        <w:tc>
          <w:tcPr>
            <w:tcW w:w="605" w:type="dxa"/>
            <w:shd w:val="clear" w:color="auto" w:fill="auto"/>
          </w:tcPr>
          <w:p>
            <w:pPr>
              <w:tabs>
                <w:tab w:val="left" w:pos="10065"/>
              </w:tabs>
              <w:spacing w:line="260" w:lineRule="exact"/>
              <w:rPr>
                <w:rFonts w:ascii="Cambria" w:hAnsi="Cambria"/>
                <w:color w:val="000000"/>
                <w:sz w:val="21"/>
                <w:szCs w:val="21"/>
                <w:lang w:eastAsia="zh-HK"/>
              </w:rPr>
            </w:pPr>
          </w:p>
        </w:tc>
        <w:tc>
          <w:tcPr>
            <w:tcW w:w="7236"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rPr>
              <w:t>Medals will be presented for the first placed crew</w:t>
            </w:r>
            <w:r>
              <w:rPr>
                <w:rFonts w:ascii="Cambria" w:hAnsi="Cambria"/>
                <w:color w:val="000000"/>
                <w:sz w:val="21"/>
                <w:szCs w:val="21"/>
                <w:lang w:eastAsia="zh-HK"/>
              </w:rPr>
              <w:t>/s i</w:t>
            </w:r>
            <w:r>
              <w:rPr>
                <w:rFonts w:ascii="Cambria" w:hAnsi="Cambria"/>
                <w:color w:val="000000"/>
                <w:sz w:val="21"/>
                <w:szCs w:val="21"/>
              </w:rPr>
              <w:t>n each event.</w:t>
            </w:r>
          </w:p>
        </w:tc>
      </w:tr>
    </w:tbl>
    <w:p>
      <w:pPr>
        <w:tabs>
          <w:tab w:val="left" w:pos="10065"/>
        </w:tabs>
        <w:spacing w:line="260" w:lineRule="exact"/>
        <w:ind w:left="426"/>
        <w:rPr>
          <w:rFonts w:ascii="Cambria" w:hAnsi="Cambria"/>
          <w:b/>
          <w:color w:val="000000"/>
          <w:sz w:val="21"/>
          <w:szCs w:val="21"/>
        </w:rPr>
      </w:pPr>
    </w:p>
    <w:p>
      <w:pPr>
        <w:widowControl/>
        <w:numPr>
          <w:ilvl w:val="0"/>
          <w:numId w:val="4"/>
        </w:numPr>
        <w:tabs>
          <w:tab w:val="left" w:pos="567"/>
          <w:tab w:val="left" w:pos="10065"/>
        </w:tabs>
        <w:overflowPunct w:val="0"/>
        <w:autoSpaceDE w:val="0"/>
        <w:autoSpaceDN w:val="0"/>
        <w:adjustRightInd w:val="0"/>
        <w:spacing w:line="260" w:lineRule="exact"/>
        <w:ind w:left="426" w:hanging="449"/>
        <w:textAlignment w:val="baseline"/>
        <w:rPr>
          <w:rFonts w:ascii="Cambria" w:hAnsi="Cambria"/>
          <w:b/>
          <w:color w:val="000000"/>
          <w:sz w:val="21"/>
          <w:szCs w:val="21"/>
        </w:rPr>
      </w:pPr>
      <w:r>
        <w:rPr>
          <w:rFonts w:ascii="Cambria" w:hAnsi="Cambria"/>
          <w:b/>
          <w:color w:val="000000"/>
          <w:sz w:val="21"/>
          <w:szCs w:val="21"/>
        </w:rPr>
        <w:t>Entries Fee</w:t>
      </w:r>
    </w:p>
    <w:p>
      <w:pPr>
        <w:tabs>
          <w:tab w:val="left" w:pos="10065"/>
        </w:tabs>
        <w:spacing w:line="260" w:lineRule="exact"/>
        <w:rPr>
          <w:rFonts w:ascii="Cambria" w:hAnsi="Cambria"/>
          <w:b/>
          <w:color w:val="000000"/>
          <w:sz w:val="21"/>
          <w:szCs w:val="21"/>
        </w:rPr>
      </w:pPr>
    </w:p>
    <w:tbl>
      <w:tblPr>
        <w:tblStyle w:val="8"/>
        <w:tblW w:w="7789" w:type="dxa"/>
        <w:tblInd w:w="56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2665"/>
        <w:gridCol w:w="51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c>
          <w:tcPr>
            <w:tcW w:w="2665" w:type="dxa"/>
            <w:textDirection w:val="lrTb"/>
            <w:vAlign w:val="top"/>
          </w:tcPr>
          <w:p>
            <w:pPr>
              <w:tabs>
                <w:tab w:val="left" w:pos="10065"/>
              </w:tabs>
              <w:spacing w:line="260" w:lineRule="exact"/>
              <w:rPr>
                <w:rFonts w:ascii="Cambria" w:hAnsi="Cambria"/>
                <w:bCs/>
                <w:color w:val="000000"/>
                <w:sz w:val="21"/>
                <w:szCs w:val="21"/>
              </w:rPr>
            </w:pPr>
            <w:r>
              <w:rPr>
                <w:rFonts w:ascii="Cambria" w:hAnsi="Cambria"/>
                <w:bCs/>
                <w:color w:val="000000"/>
                <w:sz w:val="21"/>
                <w:szCs w:val="21"/>
              </w:rPr>
              <w:t>Double(2x)</w:t>
            </w:r>
          </w:p>
        </w:tc>
        <w:tc>
          <w:tcPr>
            <w:tcW w:w="5124" w:type="dxa"/>
            <w:textDirection w:val="lrTb"/>
            <w:vAlign w:val="top"/>
          </w:tcPr>
          <w:p>
            <w:pPr>
              <w:tabs>
                <w:tab w:val="left" w:pos="10065"/>
              </w:tabs>
              <w:spacing w:line="260" w:lineRule="exact"/>
              <w:rPr>
                <w:rFonts w:ascii="Cambria" w:hAnsi="Cambria"/>
                <w:bCs/>
                <w:color w:val="000000"/>
                <w:sz w:val="21"/>
                <w:szCs w:val="21"/>
              </w:rPr>
            </w:pPr>
            <w:r>
              <w:rPr>
                <w:rFonts w:ascii="Cambria" w:hAnsi="Cambria"/>
                <w:bCs/>
                <w:color w:val="000000"/>
                <w:sz w:val="21"/>
                <w:szCs w:val="21"/>
              </w:rPr>
              <w:t>USD$100</w:t>
            </w:r>
            <w:r>
              <w:rPr>
                <w:rFonts w:ascii="Cambria" w:hAnsi="Cambria"/>
                <w:bCs/>
                <w:color w:val="000000"/>
                <w:sz w:val="21"/>
                <w:szCs w:val="21"/>
                <w:lang w:eastAsia="zh-HK"/>
              </w:rPr>
              <w:t xml:space="preserve">/ </w:t>
            </w:r>
            <w:r>
              <w:rPr>
                <w:rFonts w:ascii="Cambria" w:hAnsi="Cambria"/>
                <w:bCs/>
                <w:color w:val="000000"/>
                <w:sz w:val="21"/>
                <w:szCs w:val="21"/>
              </w:rPr>
              <w:t>crew</w:t>
            </w:r>
            <w:r>
              <w:rPr>
                <w:rFonts w:ascii="Cambria" w:hAnsi="Cambria"/>
                <w:bCs/>
                <w:color w:val="000000"/>
                <w:sz w:val="21"/>
                <w:szCs w:val="21"/>
                <w:lang w:eastAsia="zh-HK"/>
              </w:rPr>
              <w:t xml:space="preserve">/ </w:t>
            </w:r>
            <w:r>
              <w:rPr>
                <w:rFonts w:ascii="Cambria" w:hAnsi="Cambria"/>
                <w:bCs/>
                <w:color w:val="000000"/>
                <w:sz w:val="21"/>
                <w:szCs w:val="21"/>
              </w:rPr>
              <w:t>event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c>
          <w:tcPr>
            <w:tcW w:w="2665" w:type="dxa"/>
          </w:tcPr>
          <w:p>
            <w:pPr>
              <w:tabs>
                <w:tab w:val="left" w:pos="10065"/>
              </w:tabs>
              <w:spacing w:line="260" w:lineRule="exact"/>
              <w:rPr>
                <w:rFonts w:hint="eastAsia" w:ascii="Cambria" w:hAnsi="Cambria" w:eastAsiaTheme="minorEastAsia"/>
                <w:bCs/>
                <w:color w:val="000000"/>
                <w:sz w:val="21"/>
                <w:szCs w:val="21"/>
                <w:lang w:val="en-US" w:eastAsia="zh-CN"/>
              </w:rPr>
            </w:pPr>
            <w:r>
              <w:rPr>
                <w:rFonts w:hint="eastAsia" w:ascii="Cambria" w:hAnsi="Cambria"/>
                <w:bCs/>
                <w:color w:val="000000"/>
                <w:sz w:val="21"/>
                <w:szCs w:val="21"/>
                <w:lang w:val="en-US" w:eastAsia="zh-CN"/>
              </w:rPr>
              <w:t>Quadruple(4x)</w:t>
            </w:r>
          </w:p>
        </w:tc>
        <w:tc>
          <w:tcPr>
            <w:tcW w:w="5124" w:type="dxa"/>
          </w:tcPr>
          <w:p>
            <w:pPr>
              <w:tabs>
                <w:tab w:val="left" w:pos="10065"/>
              </w:tabs>
              <w:spacing w:line="260" w:lineRule="exact"/>
              <w:rPr>
                <w:rFonts w:hint="eastAsia" w:ascii="Cambria" w:hAnsi="Cambria" w:eastAsiaTheme="minorEastAsia"/>
                <w:bCs/>
                <w:color w:val="000000"/>
                <w:sz w:val="21"/>
                <w:szCs w:val="21"/>
                <w:lang w:val="en-US" w:eastAsia="zh-CN"/>
              </w:rPr>
            </w:pPr>
            <w:r>
              <w:rPr>
                <w:rFonts w:hint="eastAsia" w:ascii="Cambria" w:hAnsi="Cambria"/>
                <w:bCs/>
                <w:color w:val="000000"/>
                <w:sz w:val="21"/>
                <w:szCs w:val="21"/>
                <w:lang w:val="en-US" w:eastAsia="zh-CN"/>
              </w:rPr>
              <w:t>USD$200/crew/event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Ex>
        <w:tc>
          <w:tcPr>
            <w:tcW w:w="2665" w:type="dxa"/>
            <w:textDirection w:val="lrTb"/>
            <w:vAlign w:val="top"/>
          </w:tcPr>
          <w:p>
            <w:pPr>
              <w:tabs>
                <w:tab w:val="left" w:pos="10065"/>
              </w:tabs>
              <w:spacing w:line="260" w:lineRule="exact"/>
              <w:rPr>
                <w:rFonts w:hint="eastAsia" w:ascii="Cambria" w:hAnsi="Cambria"/>
                <w:bCs/>
                <w:color w:val="000000"/>
                <w:sz w:val="21"/>
                <w:szCs w:val="21"/>
                <w:lang w:val="en-US" w:eastAsia="zh-CN"/>
              </w:rPr>
            </w:pPr>
            <w:r>
              <w:rPr>
                <w:rFonts w:ascii="Cambria" w:hAnsi="Cambria"/>
                <w:bCs/>
                <w:color w:val="000000"/>
                <w:sz w:val="21"/>
                <w:szCs w:val="21"/>
              </w:rPr>
              <w:t>Eight (8+)</w:t>
            </w:r>
          </w:p>
        </w:tc>
        <w:tc>
          <w:tcPr>
            <w:tcW w:w="5124" w:type="dxa"/>
            <w:textDirection w:val="lrTb"/>
            <w:vAlign w:val="top"/>
          </w:tcPr>
          <w:p>
            <w:pPr>
              <w:tabs>
                <w:tab w:val="left" w:pos="10065"/>
              </w:tabs>
              <w:spacing w:line="260" w:lineRule="exact"/>
              <w:rPr>
                <w:rFonts w:hint="eastAsia" w:ascii="Cambria" w:hAnsi="Cambria"/>
                <w:bCs/>
                <w:color w:val="000000"/>
                <w:sz w:val="21"/>
                <w:szCs w:val="21"/>
                <w:lang w:val="en-US" w:eastAsia="zh-CN"/>
              </w:rPr>
            </w:pPr>
            <w:r>
              <w:rPr>
                <w:rFonts w:ascii="Cambria" w:hAnsi="Cambria"/>
                <w:bCs/>
                <w:color w:val="000000"/>
                <w:sz w:val="21"/>
                <w:szCs w:val="21"/>
              </w:rPr>
              <w:t>USD $ 450</w:t>
            </w:r>
            <w:r>
              <w:rPr>
                <w:rFonts w:ascii="Cambria" w:hAnsi="Cambria"/>
                <w:bCs/>
                <w:color w:val="000000"/>
                <w:sz w:val="21"/>
                <w:szCs w:val="21"/>
                <w:lang w:eastAsia="zh-HK"/>
              </w:rPr>
              <w:t xml:space="preserve">/ </w:t>
            </w:r>
            <w:r>
              <w:rPr>
                <w:rFonts w:ascii="Cambria" w:hAnsi="Cambria"/>
                <w:bCs/>
                <w:color w:val="000000"/>
                <w:sz w:val="21"/>
                <w:szCs w:val="21"/>
              </w:rPr>
              <w:t>crew</w:t>
            </w:r>
            <w:r>
              <w:rPr>
                <w:rFonts w:ascii="Cambria" w:hAnsi="Cambria"/>
                <w:bCs/>
                <w:color w:val="000000"/>
                <w:sz w:val="21"/>
                <w:szCs w:val="21"/>
                <w:lang w:eastAsia="zh-HK"/>
              </w:rPr>
              <w:t xml:space="preserve">/ </w:t>
            </w:r>
            <w:r>
              <w:rPr>
                <w:rFonts w:ascii="Cambria" w:hAnsi="Cambria"/>
                <w:bCs/>
                <w:color w:val="000000"/>
                <w:sz w:val="21"/>
                <w:szCs w:val="21"/>
              </w:rPr>
              <w:t>event</w:t>
            </w:r>
            <w:r>
              <w:rPr>
                <w:rFonts w:ascii="Cambria" w:hAnsi="Cambria"/>
                <w:bCs/>
                <w:color w:val="FF0000"/>
                <w:sz w:val="21"/>
                <w:szCs w:val="21"/>
                <w:lang w:eastAsia="zh-HK"/>
              </w:rPr>
              <w:t xml:space="preserve"> </w:t>
            </w:r>
          </w:p>
        </w:tc>
      </w:tr>
    </w:tbl>
    <w:p>
      <w:pPr>
        <w:tabs>
          <w:tab w:val="left" w:pos="10065"/>
        </w:tabs>
        <w:spacing w:line="260" w:lineRule="exact"/>
        <w:ind w:left="566" w:leftChars="236"/>
        <w:rPr>
          <w:rFonts w:ascii="Cambria" w:hAnsi="Cambria"/>
          <w:bCs/>
          <w:i/>
          <w:color w:val="000000"/>
          <w:sz w:val="21"/>
          <w:szCs w:val="21"/>
          <w:lang w:eastAsia="zh-HK"/>
        </w:rPr>
      </w:pPr>
    </w:p>
    <w:p>
      <w:pPr>
        <w:tabs>
          <w:tab w:val="left" w:pos="10065"/>
        </w:tabs>
        <w:spacing w:line="260" w:lineRule="exact"/>
        <w:ind w:left="566" w:leftChars="236"/>
        <w:rPr>
          <w:rFonts w:ascii="Cambria" w:hAnsi="Cambria"/>
          <w:bCs/>
          <w:color w:val="000000"/>
          <w:sz w:val="21"/>
          <w:szCs w:val="21"/>
          <w:lang w:eastAsia="zh-HK"/>
        </w:rPr>
      </w:pPr>
      <w:r>
        <w:rPr>
          <w:rFonts w:ascii="Cambria" w:hAnsi="Cambria"/>
          <w:bCs/>
          <w:i/>
          <w:color w:val="000000"/>
          <w:sz w:val="21"/>
          <w:szCs w:val="21"/>
          <w:lang w:eastAsia="zh-HK"/>
        </w:rPr>
        <w:t>**</w:t>
      </w:r>
      <w:r>
        <w:rPr>
          <w:rFonts w:ascii="Cambria" w:hAnsi="Cambria"/>
          <w:bCs/>
          <w:color w:val="000000"/>
          <w:sz w:val="21"/>
          <w:szCs w:val="21"/>
        </w:rPr>
        <w:t>Entry Fee includes</w:t>
      </w:r>
      <w:r>
        <w:rPr>
          <w:rFonts w:ascii="Cambria" w:hAnsi="Cambria"/>
          <w:bCs/>
          <w:color w:val="000000"/>
          <w:sz w:val="21"/>
          <w:szCs w:val="21"/>
          <w:lang w:eastAsia="zh-HK"/>
        </w:rPr>
        <w:t xml:space="preserve"> the fee for </w:t>
      </w:r>
      <w:r>
        <w:rPr>
          <w:rFonts w:ascii="Cambria" w:hAnsi="Cambria"/>
          <w:bCs/>
          <w:color w:val="000000"/>
          <w:sz w:val="21"/>
          <w:szCs w:val="21"/>
        </w:rPr>
        <w:t>Rent Boats.</w:t>
      </w:r>
      <w:r>
        <w:rPr>
          <w:rFonts w:ascii="Cambria" w:hAnsi="Cambria"/>
          <w:bCs/>
          <w:color w:val="000000"/>
          <w:sz w:val="21"/>
          <w:szCs w:val="21"/>
          <w:lang w:eastAsia="zh-HK"/>
        </w:rPr>
        <w:t>.</w:t>
      </w:r>
    </w:p>
    <w:p>
      <w:pPr>
        <w:pStyle w:val="4"/>
        <w:tabs>
          <w:tab w:val="left" w:pos="1276"/>
          <w:tab w:val="left" w:pos="10065"/>
        </w:tabs>
        <w:spacing w:before="0" w:beforeAutospacing="0" w:after="0" w:afterAutospacing="0" w:line="260" w:lineRule="exact"/>
        <w:rPr>
          <w:rFonts w:ascii="Cambria" w:hAnsi="Cambria"/>
          <w:bCs/>
          <w:color w:val="000000"/>
          <w:sz w:val="21"/>
          <w:szCs w:val="21"/>
          <w:lang w:eastAsia="zh-HK"/>
        </w:rPr>
      </w:pPr>
    </w:p>
    <w:p>
      <w:pPr>
        <w:widowControl/>
        <w:numPr>
          <w:ilvl w:val="0"/>
          <w:numId w:val="4"/>
        </w:numPr>
        <w:tabs>
          <w:tab w:val="left" w:pos="567"/>
          <w:tab w:val="left" w:pos="10065"/>
        </w:tabs>
        <w:overflowPunct w:val="0"/>
        <w:autoSpaceDE w:val="0"/>
        <w:autoSpaceDN w:val="0"/>
        <w:adjustRightInd w:val="0"/>
        <w:spacing w:line="260" w:lineRule="exact"/>
        <w:ind w:left="426" w:hanging="449"/>
        <w:textAlignment w:val="baseline"/>
        <w:rPr>
          <w:rFonts w:ascii="Cambria" w:hAnsi="Cambria"/>
          <w:b/>
          <w:color w:val="000000"/>
          <w:sz w:val="21"/>
          <w:szCs w:val="21"/>
        </w:rPr>
      </w:pPr>
      <w:r>
        <w:rPr>
          <w:rFonts w:ascii="Cambria" w:hAnsi="Cambria"/>
          <w:b/>
          <w:color w:val="000000"/>
          <w:sz w:val="21"/>
          <w:szCs w:val="21"/>
        </w:rPr>
        <w:t>Entry Procedures</w:t>
      </w:r>
    </w:p>
    <w:tbl>
      <w:tblPr>
        <w:tblStyle w:val="8"/>
        <w:tblW w:w="7841" w:type="dxa"/>
        <w:tblInd w:w="675" w:type="dxa"/>
        <w:tblLayout w:type="fixed"/>
        <w:tblCellMar>
          <w:top w:w="0" w:type="dxa"/>
          <w:left w:w="108" w:type="dxa"/>
          <w:bottom w:w="0" w:type="dxa"/>
          <w:right w:w="108" w:type="dxa"/>
        </w:tblCellMar>
      </w:tblPr>
      <w:tblGrid>
        <w:gridCol w:w="659"/>
        <w:gridCol w:w="7182"/>
      </w:tblGrid>
      <w:tr>
        <w:tblPrEx>
          <w:tblLayout w:type="fixed"/>
          <w:tblCellMar>
            <w:top w:w="0" w:type="dxa"/>
            <w:left w:w="108" w:type="dxa"/>
            <w:bottom w:w="0" w:type="dxa"/>
            <w:right w:w="108" w:type="dxa"/>
          </w:tblCellMar>
        </w:tblPrEx>
        <w:tc>
          <w:tcPr>
            <w:tcW w:w="659"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lang w:eastAsia="zh-HK"/>
              </w:rPr>
              <w:t>8</w:t>
            </w:r>
            <w:r>
              <w:rPr>
                <w:rFonts w:ascii="Cambria" w:hAnsi="Cambria"/>
                <w:color w:val="000000"/>
                <w:sz w:val="21"/>
                <w:szCs w:val="21"/>
              </w:rPr>
              <w:t>.</w:t>
            </w:r>
            <w:r>
              <w:rPr>
                <w:rFonts w:ascii="Cambria" w:hAnsi="Cambria"/>
                <w:color w:val="000000"/>
                <w:sz w:val="21"/>
                <w:szCs w:val="21"/>
                <w:lang w:eastAsia="zh-HK"/>
              </w:rPr>
              <w:t>1</w:t>
            </w:r>
          </w:p>
        </w:tc>
        <w:tc>
          <w:tcPr>
            <w:tcW w:w="7182"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b/>
                <w:color w:val="000000"/>
                <w:sz w:val="21"/>
                <w:szCs w:val="21"/>
              </w:rPr>
              <w:t>Entry Form</w:t>
            </w:r>
            <w:r>
              <w:rPr>
                <w:rFonts w:ascii="Cambria" w:hAnsi="Cambria"/>
                <w:b/>
                <w:color w:val="000000"/>
                <w:sz w:val="21"/>
                <w:szCs w:val="21"/>
                <w:lang w:eastAsia="zh-HK"/>
              </w:rPr>
              <w:t xml:space="preserve">s and other necessary information: </w:t>
            </w:r>
            <w:r>
              <w:rPr>
                <w:rFonts w:ascii="Cambria" w:hAnsi="Cambria"/>
                <w:color w:val="000000"/>
                <w:sz w:val="21"/>
                <w:szCs w:val="21"/>
              </w:rPr>
              <w:t>Entries can be sent either by e</w:t>
            </w:r>
            <w:r>
              <w:rPr>
                <w:rFonts w:ascii="Cambria" w:hAnsi="Cambria"/>
                <w:color w:val="000000"/>
                <w:sz w:val="21"/>
                <w:szCs w:val="21"/>
                <w:lang w:eastAsia="zh-HK"/>
              </w:rPr>
              <w:t>-</w:t>
            </w:r>
            <w:r>
              <w:rPr>
                <w:rFonts w:ascii="Cambria" w:hAnsi="Cambria"/>
                <w:color w:val="000000"/>
                <w:sz w:val="21"/>
                <w:szCs w:val="21"/>
              </w:rPr>
              <w:t>mail or fax. Deadline of Submission 20 Sept 2016.</w:t>
            </w:r>
          </w:p>
        </w:tc>
      </w:tr>
    </w:tbl>
    <w:p>
      <w:pPr>
        <w:tabs>
          <w:tab w:val="left" w:pos="10065"/>
        </w:tabs>
        <w:spacing w:line="260" w:lineRule="exact"/>
        <w:rPr>
          <w:rFonts w:ascii="Cambria" w:hAnsi="Cambria"/>
          <w:color w:val="000000"/>
          <w:sz w:val="21"/>
          <w:szCs w:val="21"/>
          <w:lang w:eastAsia="zh-HK"/>
        </w:rPr>
      </w:pPr>
    </w:p>
    <w:tbl>
      <w:tblPr>
        <w:tblStyle w:val="8"/>
        <w:tblW w:w="7841" w:type="dxa"/>
        <w:tblInd w:w="675" w:type="dxa"/>
        <w:tblLayout w:type="fixed"/>
        <w:tblCellMar>
          <w:top w:w="0" w:type="dxa"/>
          <w:left w:w="108" w:type="dxa"/>
          <w:bottom w:w="0" w:type="dxa"/>
          <w:right w:w="108" w:type="dxa"/>
        </w:tblCellMar>
      </w:tblPr>
      <w:tblGrid>
        <w:gridCol w:w="660"/>
        <w:gridCol w:w="7181"/>
      </w:tblGrid>
      <w:tr>
        <w:tblPrEx>
          <w:tblLayout w:type="fixed"/>
          <w:tblCellMar>
            <w:top w:w="0" w:type="dxa"/>
            <w:left w:w="108" w:type="dxa"/>
            <w:bottom w:w="0" w:type="dxa"/>
            <w:right w:w="108" w:type="dxa"/>
          </w:tblCellMar>
        </w:tblPrEx>
        <w:trPr>
          <w:trHeight w:val="1026" w:hRule="atLeast"/>
        </w:trPr>
        <w:tc>
          <w:tcPr>
            <w:tcW w:w="660"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lang w:eastAsia="zh-HK"/>
              </w:rPr>
              <w:t>8.2</w:t>
            </w:r>
          </w:p>
        </w:tc>
        <w:tc>
          <w:tcPr>
            <w:tcW w:w="7181" w:type="dxa"/>
            <w:shd w:val="clear" w:color="auto" w:fill="auto"/>
          </w:tcPr>
          <w:p>
            <w:pPr>
              <w:tabs>
                <w:tab w:val="left" w:pos="10773"/>
              </w:tabs>
              <w:spacing w:line="240" w:lineRule="exact"/>
              <w:rPr>
                <w:rFonts w:ascii="Cambria" w:hAnsi="Cambria"/>
                <w:color w:val="000000"/>
                <w:sz w:val="21"/>
                <w:szCs w:val="21"/>
                <w:lang w:eastAsia="zh-HK"/>
              </w:rPr>
            </w:pPr>
            <w:r>
              <w:rPr>
                <w:rFonts w:ascii="Cambria" w:hAnsi="Cambria"/>
                <w:b/>
                <w:color w:val="000000"/>
                <w:sz w:val="21"/>
                <w:szCs w:val="21"/>
                <w:lang w:eastAsia="zh-HK"/>
              </w:rPr>
              <w:t>Entries will not only be accepted from rowers who are current ARF Registered Rowers.</w:t>
            </w:r>
            <w:r>
              <w:rPr>
                <w:rFonts w:ascii="Cambria" w:hAnsi="Cambria"/>
                <w:color w:val="000000"/>
                <w:sz w:val="21"/>
                <w:szCs w:val="21"/>
                <w:lang w:eastAsia="zh-HK"/>
              </w:rPr>
              <w:t xml:space="preserve">  </w:t>
            </w:r>
          </w:p>
        </w:tc>
      </w:tr>
    </w:tbl>
    <w:p>
      <w:pPr>
        <w:tabs>
          <w:tab w:val="left" w:pos="10065"/>
        </w:tabs>
        <w:spacing w:line="260" w:lineRule="exact"/>
        <w:rPr>
          <w:rFonts w:ascii="Cambria" w:hAnsi="Cambria"/>
          <w:color w:val="000000"/>
          <w:sz w:val="21"/>
          <w:szCs w:val="21"/>
          <w:lang w:eastAsia="zh-HK"/>
        </w:rPr>
      </w:pPr>
    </w:p>
    <w:tbl>
      <w:tblPr>
        <w:tblStyle w:val="8"/>
        <w:tblW w:w="7841" w:type="dxa"/>
        <w:tblInd w:w="675" w:type="dxa"/>
        <w:tblLayout w:type="fixed"/>
        <w:tblCellMar>
          <w:top w:w="0" w:type="dxa"/>
          <w:left w:w="108" w:type="dxa"/>
          <w:bottom w:w="0" w:type="dxa"/>
          <w:right w:w="108" w:type="dxa"/>
        </w:tblCellMar>
      </w:tblPr>
      <w:tblGrid>
        <w:gridCol w:w="660"/>
        <w:gridCol w:w="7181"/>
      </w:tblGrid>
      <w:tr>
        <w:tblPrEx>
          <w:tblLayout w:type="fixed"/>
          <w:tblCellMar>
            <w:top w:w="0" w:type="dxa"/>
            <w:left w:w="108" w:type="dxa"/>
            <w:bottom w:w="0" w:type="dxa"/>
            <w:right w:w="108" w:type="dxa"/>
          </w:tblCellMar>
        </w:tblPrEx>
        <w:trPr>
          <w:trHeight w:val="730" w:hRule="atLeast"/>
        </w:trPr>
        <w:tc>
          <w:tcPr>
            <w:tcW w:w="660"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lang w:eastAsia="zh-HK"/>
              </w:rPr>
              <w:t>8.3</w:t>
            </w:r>
          </w:p>
        </w:tc>
        <w:tc>
          <w:tcPr>
            <w:tcW w:w="7181" w:type="dxa"/>
            <w:shd w:val="clear" w:color="auto" w:fill="auto"/>
          </w:tcPr>
          <w:p>
            <w:pPr>
              <w:tabs>
                <w:tab w:val="left" w:pos="10773"/>
              </w:tabs>
              <w:spacing w:line="240" w:lineRule="exact"/>
              <w:rPr>
                <w:rFonts w:ascii="Cambria" w:hAnsi="Cambria"/>
                <w:color w:val="000000"/>
                <w:sz w:val="21"/>
                <w:szCs w:val="21"/>
                <w:lang w:eastAsia="zh-HK"/>
              </w:rPr>
            </w:pPr>
            <w:r>
              <w:rPr>
                <w:rFonts w:ascii="Cambria" w:hAnsi="Cambria"/>
                <w:color w:val="000000"/>
                <w:sz w:val="21"/>
                <w:szCs w:val="21"/>
                <w:lang w:eastAsia="zh-HK"/>
              </w:rPr>
              <w:t>Every crew enter and compete under the name of a Club or Organization registered with the ARF.</w:t>
            </w:r>
          </w:p>
        </w:tc>
      </w:tr>
    </w:tbl>
    <w:p>
      <w:pPr>
        <w:tabs>
          <w:tab w:val="left" w:pos="10065"/>
        </w:tabs>
        <w:spacing w:line="260" w:lineRule="exact"/>
        <w:rPr>
          <w:rFonts w:ascii="Cambria" w:hAnsi="Cambria"/>
          <w:color w:val="000000"/>
          <w:sz w:val="21"/>
          <w:szCs w:val="21"/>
          <w:lang w:eastAsia="zh-HK"/>
        </w:rPr>
      </w:pPr>
    </w:p>
    <w:tbl>
      <w:tblPr>
        <w:tblStyle w:val="8"/>
        <w:tblW w:w="7841" w:type="dxa"/>
        <w:tblInd w:w="675" w:type="dxa"/>
        <w:tblLayout w:type="fixed"/>
        <w:tblCellMar>
          <w:top w:w="0" w:type="dxa"/>
          <w:left w:w="108" w:type="dxa"/>
          <w:bottom w:w="0" w:type="dxa"/>
          <w:right w:w="108" w:type="dxa"/>
        </w:tblCellMar>
      </w:tblPr>
      <w:tblGrid>
        <w:gridCol w:w="660"/>
        <w:gridCol w:w="7181"/>
      </w:tblGrid>
      <w:tr>
        <w:tblPrEx>
          <w:tblLayout w:type="fixed"/>
          <w:tblCellMar>
            <w:top w:w="0" w:type="dxa"/>
            <w:left w:w="108" w:type="dxa"/>
            <w:bottom w:w="0" w:type="dxa"/>
            <w:right w:w="108" w:type="dxa"/>
          </w:tblCellMar>
        </w:tblPrEx>
        <w:tc>
          <w:tcPr>
            <w:tcW w:w="660"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lang w:eastAsia="zh-HK"/>
              </w:rPr>
              <w:t>8.4</w:t>
            </w:r>
          </w:p>
        </w:tc>
        <w:tc>
          <w:tcPr>
            <w:tcW w:w="7181" w:type="dxa"/>
            <w:shd w:val="clear" w:color="auto" w:fill="auto"/>
          </w:tcPr>
          <w:p>
            <w:pPr>
              <w:tabs>
                <w:tab w:val="left" w:pos="10065"/>
              </w:tabs>
              <w:rPr>
                <w:rFonts w:ascii="Cambria" w:hAnsi="Cambria"/>
                <w:bCs/>
                <w:sz w:val="21"/>
                <w:szCs w:val="21"/>
                <w:lang w:eastAsia="zh-HK"/>
              </w:rPr>
            </w:pPr>
            <w:r>
              <w:rPr>
                <w:rFonts w:ascii="Cambria" w:hAnsi="Cambria"/>
                <w:bCs/>
                <w:sz w:val="21"/>
                <w:szCs w:val="21"/>
                <w:lang w:eastAsia="zh-HK"/>
              </w:rPr>
              <w:t xml:space="preserve">Each competitor shall be responsible for his/her own health and fitness and able to </w:t>
            </w:r>
            <w:r>
              <w:rPr>
                <w:rFonts w:ascii="Cambria" w:hAnsi="Cambria"/>
                <w:sz w:val="21"/>
                <w:szCs w:val="21"/>
              </w:rPr>
              <w:t>swim at least 50 meters in light clothing.</w:t>
            </w:r>
          </w:p>
        </w:tc>
      </w:tr>
    </w:tbl>
    <w:p>
      <w:pPr>
        <w:tabs>
          <w:tab w:val="left" w:pos="10065"/>
        </w:tabs>
        <w:spacing w:line="260" w:lineRule="exact"/>
        <w:rPr>
          <w:rFonts w:ascii="Cambria" w:hAnsi="Cambria"/>
          <w:color w:val="000000"/>
          <w:sz w:val="21"/>
          <w:szCs w:val="21"/>
          <w:lang w:eastAsia="zh-HK"/>
        </w:rPr>
      </w:pPr>
    </w:p>
    <w:tbl>
      <w:tblPr>
        <w:tblStyle w:val="8"/>
        <w:tblW w:w="7841" w:type="dxa"/>
        <w:tblInd w:w="675" w:type="dxa"/>
        <w:tblLayout w:type="fixed"/>
        <w:tblCellMar>
          <w:top w:w="0" w:type="dxa"/>
          <w:left w:w="108" w:type="dxa"/>
          <w:bottom w:w="0" w:type="dxa"/>
          <w:right w:w="108" w:type="dxa"/>
        </w:tblCellMar>
      </w:tblPr>
      <w:tblGrid>
        <w:gridCol w:w="660"/>
        <w:gridCol w:w="7181"/>
      </w:tblGrid>
      <w:tr>
        <w:tblPrEx>
          <w:tblLayout w:type="fixed"/>
          <w:tblCellMar>
            <w:top w:w="0" w:type="dxa"/>
            <w:left w:w="108" w:type="dxa"/>
            <w:bottom w:w="0" w:type="dxa"/>
            <w:right w:w="108" w:type="dxa"/>
          </w:tblCellMar>
        </w:tblPrEx>
        <w:tc>
          <w:tcPr>
            <w:tcW w:w="660"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lang w:eastAsia="zh-HK"/>
              </w:rPr>
              <w:t>8.5</w:t>
            </w:r>
          </w:p>
        </w:tc>
        <w:tc>
          <w:tcPr>
            <w:tcW w:w="7181" w:type="dxa"/>
            <w:shd w:val="clear" w:color="auto" w:fill="auto"/>
          </w:tcPr>
          <w:p>
            <w:pPr>
              <w:tabs>
                <w:tab w:val="left" w:pos="10773"/>
              </w:tabs>
              <w:spacing w:line="240" w:lineRule="exact"/>
              <w:rPr>
                <w:rFonts w:ascii="Cambria" w:hAnsi="Cambria"/>
                <w:b/>
                <w:i/>
                <w:color w:val="000000"/>
                <w:sz w:val="21"/>
                <w:szCs w:val="21"/>
                <w:u w:val="single"/>
                <w:lang w:eastAsia="zh-HK"/>
              </w:rPr>
            </w:pPr>
            <w:r>
              <w:rPr>
                <w:rFonts w:ascii="Cambria" w:hAnsi="Cambria"/>
                <w:b/>
                <w:i/>
                <w:color w:val="000000"/>
                <w:sz w:val="21"/>
                <w:szCs w:val="21"/>
                <w:u w:val="single"/>
                <w:lang w:eastAsia="zh-HK"/>
              </w:rPr>
              <w:t>Double Entry Fee</w:t>
            </w:r>
            <w:r>
              <w:rPr>
                <w:rFonts w:ascii="Cambria" w:hAnsi="Cambria"/>
                <w:b/>
                <w:i/>
                <w:color w:val="000000"/>
                <w:sz w:val="21"/>
                <w:szCs w:val="21"/>
                <w:lang w:eastAsia="zh-HK"/>
              </w:rPr>
              <w:t xml:space="preserve"> </w:t>
            </w:r>
            <w:r>
              <w:rPr>
                <w:rFonts w:ascii="Cambria" w:hAnsi="Cambria"/>
                <w:b/>
                <w:i/>
                <w:color w:val="000000"/>
                <w:sz w:val="21"/>
                <w:szCs w:val="21"/>
              </w:rPr>
              <w:t>will be charged after the deadline of the final entry</w:t>
            </w:r>
            <w:r>
              <w:rPr>
                <w:rFonts w:ascii="Cambria" w:hAnsi="Cambria"/>
                <w:b/>
                <w:i/>
                <w:color w:val="000000"/>
                <w:sz w:val="21"/>
                <w:szCs w:val="21"/>
                <w:lang w:eastAsia="zh-HK"/>
              </w:rPr>
              <w:t xml:space="preserve">.  </w:t>
            </w:r>
            <w:r>
              <w:rPr>
                <w:rFonts w:ascii="Cambria" w:hAnsi="Cambria"/>
                <w:b/>
                <w:i/>
                <w:color w:val="000000"/>
                <w:sz w:val="21"/>
                <w:szCs w:val="21"/>
                <w:u w:val="single"/>
              </w:rPr>
              <w:t>Late entries will only be accepted if there are available spaces and will NOT be accepted after the publication of the draw.  Late entries, where accepted, will be required to pay double the normal entry fee. The ARF reserves the right to reject any entry.</w:t>
            </w:r>
          </w:p>
        </w:tc>
      </w:tr>
    </w:tbl>
    <w:p>
      <w:pPr>
        <w:tabs>
          <w:tab w:val="left" w:pos="10065"/>
        </w:tabs>
        <w:spacing w:line="260" w:lineRule="exact"/>
        <w:ind w:left="426"/>
        <w:rPr>
          <w:rFonts w:ascii="Cambria" w:hAnsi="Cambria"/>
          <w:b/>
          <w:color w:val="000000"/>
          <w:sz w:val="21"/>
          <w:szCs w:val="21"/>
          <w:lang w:eastAsia="zh-HK"/>
        </w:rPr>
      </w:pPr>
    </w:p>
    <w:p>
      <w:pPr>
        <w:widowControl/>
        <w:numPr>
          <w:ilvl w:val="0"/>
          <w:numId w:val="4"/>
        </w:numPr>
        <w:tabs>
          <w:tab w:val="left" w:pos="567"/>
          <w:tab w:val="left" w:pos="10065"/>
        </w:tabs>
        <w:overflowPunct w:val="0"/>
        <w:autoSpaceDE w:val="0"/>
        <w:autoSpaceDN w:val="0"/>
        <w:adjustRightInd w:val="0"/>
        <w:spacing w:line="260" w:lineRule="exact"/>
        <w:ind w:left="426" w:hanging="449"/>
        <w:textAlignment w:val="baseline"/>
        <w:rPr>
          <w:rFonts w:ascii="Cambria" w:hAnsi="Cambria"/>
          <w:b/>
          <w:color w:val="000000"/>
          <w:sz w:val="21"/>
          <w:szCs w:val="21"/>
        </w:rPr>
      </w:pPr>
      <w:r>
        <w:rPr>
          <w:rFonts w:ascii="Cambria" w:hAnsi="Cambria"/>
          <w:b/>
          <w:color w:val="000000"/>
          <w:sz w:val="21"/>
          <w:szCs w:val="21"/>
          <w:lang w:eastAsia="zh-HK"/>
        </w:rPr>
        <w:t>The Draw</w:t>
      </w:r>
    </w:p>
    <w:p>
      <w:pPr>
        <w:tabs>
          <w:tab w:val="left" w:pos="10065"/>
        </w:tabs>
        <w:spacing w:line="260" w:lineRule="exact"/>
        <w:ind w:left="567"/>
        <w:rPr>
          <w:rFonts w:ascii="Cambria" w:hAnsi="Cambria"/>
          <w:color w:val="000000"/>
          <w:sz w:val="21"/>
          <w:szCs w:val="21"/>
          <w:lang w:eastAsia="zh-HK"/>
        </w:rPr>
      </w:pPr>
      <w:r>
        <w:rPr>
          <w:rFonts w:ascii="Cambria" w:hAnsi="Cambria"/>
          <w:color w:val="000000"/>
          <w:sz w:val="21"/>
          <w:szCs w:val="21"/>
        </w:rPr>
        <w:t xml:space="preserve">The draw will be conducted on </w:t>
      </w:r>
      <w:r>
        <w:rPr>
          <w:rFonts w:ascii="Cambria" w:hAnsi="Cambria"/>
          <w:b/>
          <w:color w:val="000000"/>
          <w:sz w:val="21"/>
          <w:szCs w:val="21"/>
          <w:u w:val="single"/>
          <w:lang w:eastAsia="zh-HK"/>
        </w:rPr>
        <w:t>21 Oct,</w:t>
      </w:r>
      <w:r>
        <w:rPr>
          <w:rFonts w:ascii="Cambria" w:hAnsi="Cambria"/>
          <w:b/>
          <w:color w:val="000000"/>
          <w:sz w:val="21"/>
          <w:szCs w:val="21"/>
          <w:u w:val="single"/>
        </w:rPr>
        <w:t xml:space="preserve"> 201</w:t>
      </w:r>
      <w:r>
        <w:rPr>
          <w:rFonts w:ascii="Cambria" w:hAnsi="Cambria"/>
          <w:b/>
          <w:color w:val="000000"/>
          <w:sz w:val="21"/>
          <w:szCs w:val="21"/>
          <w:u w:val="single"/>
          <w:lang w:eastAsia="zh-HK"/>
        </w:rPr>
        <w:t>6</w:t>
      </w:r>
      <w:r>
        <w:rPr>
          <w:rFonts w:ascii="Cambria" w:hAnsi="Cambria"/>
          <w:color w:val="000000"/>
          <w:sz w:val="21"/>
          <w:szCs w:val="21"/>
        </w:rPr>
        <w:t xml:space="preserve"> at BeiJing time 7:30 p.m. at </w:t>
      </w:r>
      <w:r>
        <w:rPr>
          <w:rFonts w:ascii="Cambria" w:hAnsi="Cambria"/>
          <w:color w:val="000000"/>
          <w:sz w:val="21"/>
          <w:szCs w:val="21"/>
          <w:lang w:eastAsia="zh-HK"/>
        </w:rPr>
        <w:t xml:space="preserve">the </w:t>
      </w:r>
      <w:r>
        <w:rPr>
          <w:rFonts w:ascii="Cambria" w:hAnsi="Cambria"/>
          <w:color w:val="000000"/>
          <w:sz w:val="21"/>
          <w:szCs w:val="21"/>
        </w:rPr>
        <w:t>JIMEI Rowing Centre.</w:t>
      </w:r>
    </w:p>
    <w:p>
      <w:pPr>
        <w:tabs>
          <w:tab w:val="left" w:pos="10065"/>
        </w:tabs>
        <w:spacing w:line="260" w:lineRule="exact"/>
        <w:ind w:left="567"/>
        <w:rPr>
          <w:rFonts w:ascii="Cambria" w:hAnsi="Cambria"/>
          <w:color w:val="000000"/>
          <w:sz w:val="21"/>
          <w:szCs w:val="21"/>
          <w:lang w:eastAsia="zh-HK"/>
        </w:rPr>
      </w:pPr>
    </w:p>
    <w:p>
      <w:pPr>
        <w:widowControl/>
        <w:numPr>
          <w:ilvl w:val="0"/>
          <w:numId w:val="4"/>
        </w:numPr>
        <w:tabs>
          <w:tab w:val="left" w:pos="567"/>
        </w:tabs>
        <w:overflowPunct w:val="0"/>
        <w:autoSpaceDE w:val="0"/>
        <w:autoSpaceDN w:val="0"/>
        <w:adjustRightInd w:val="0"/>
        <w:spacing w:line="260" w:lineRule="exact"/>
        <w:ind w:left="134" w:hanging="134" w:hangingChars="59"/>
        <w:textAlignment w:val="baseline"/>
        <w:rPr>
          <w:rFonts w:ascii="Cambria" w:hAnsi="Cambria"/>
          <w:color w:val="000000"/>
          <w:sz w:val="21"/>
          <w:szCs w:val="21"/>
          <w:lang w:eastAsia="zh-HK"/>
        </w:rPr>
      </w:pPr>
      <w:r>
        <w:rPr>
          <w:rFonts w:ascii="Cambria" w:hAnsi="Cambria"/>
          <w:b/>
          <w:color w:val="000000"/>
          <w:sz w:val="21"/>
          <w:szCs w:val="21"/>
          <w:lang w:eastAsia="zh-HK"/>
        </w:rPr>
        <w:t xml:space="preserve"> Arrangement for Entry Fee in case of Event Cancelled</w:t>
      </w:r>
    </w:p>
    <w:tbl>
      <w:tblPr>
        <w:tblStyle w:val="8"/>
        <w:tblW w:w="7841" w:type="dxa"/>
        <w:tblInd w:w="675" w:type="dxa"/>
        <w:tblLayout w:type="fixed"/>
        <w:tblCellMar>
          <w:top w:w="0" w:type="dxa"/>
          <w:left w:w="108" w:type="dxa"/>
          <w:bottom w:w="0" w:type="dxa"/>
          <w:right w:w="108" w:type="dxa"/>
        </w:tblCellMar>
      </w:tblPr>
      <w:tblGrid>
        <w:gridCol w:w="686"/>
        <w:gridCol w:w="7155"/>
      </w:tblGrid>
      <w:tr>
        <w:tblPrEx>
          <w:tblLayout w:type="fixed"/>
          <w:tblCellMar>
            <w:top w:w="0" w:type="dxa"/>
            <w:left w:w="108" w:type="dxa"/>
            <w:bottom w:w="0" w:type="dxa"/>
            <w:right w:w="108" w:type="dxa"/>
          </w:tblCellMar>
        </w:tblPrEx>
        <w:tc>
          <w:tcPr>
            <w:tcW w:w="686" w:type="dxa"/>
            <w:shd w:val="clear" w:color="auto" w:fill="auto"/>
          </w:tcPr>
          <w:p>
            <w:pPr>
              <w:tabs>
                <w:tab w:val="left" w:pos="10065"/>
              </w:tabs>
              <w:spacing w:line="260" w:lineRule="exact"/>
              <w:rPr>
                <w:rFonts w:ascii="Cambria" w:hAnsi="Cambria"/>
                <w:color w:val="000000"/>
                <w:sz w:val="21"/>
                <w:szCs w:val="21"/>
                <w:lang w:eastAsia="zh-HK"/>
              </w:rPr>
            </w:pPr>
            <w:r>
              <w:rPr>
                <w:rFonts w:ascii="Cambria" w:hAnsi="Cambria"/>
                <w:color w:val="000000"/>
                <w:sz w:val="21"/>
                <w:szCs w:val="21"/>
                <w:lang w:eastAsia="zh-HK"/>
              </w:rPr>
              <w:t>10.1</w:t>
            </w:r>
          </w:p>
        </w:tc>
        <w:tc>
          <w:tcPr>
            <w:tcW w:w="7155" w:type="dxa"/>
            <w:shd w:val="clear" w:color="auto" w:fill="auto"/>
          </w:tcPr>
          <w:p>
            <w:pPr>
              <w:tabs>
                <w:tab w:val="left" w:pos="10773"/>
              </w:tabs>
              <w:spacing w:line="240" w:lineRule="exact"/>
              <w:rPr>
                <w:rFonts w:ascii="Cambria" w:hAnsi="Cambria"/>
                <w:color w:val="000000"/>
                <w:sz w:val="21"/>
                <w:szCs w:val="21"/>
                <w:lang w:eastAsia="zh-HK"/>
              </w:rPr>
            </w:pPr>
            <w:r>
              <w:rPr>
                <w:rFonts w:ascii="Cambria" w:hAnsi="Cambria"/>
                <w:bCs/>
                <w:sz w:val="21"/>
                <w:szCs w:val="21"/>
                <w:lang w:eastAsia="zh-HK"/>
              </w:rPr>
              <w:t>In view of the need of the CRA to bear the logistics and set-up costs, only 50% of the paid entry fee will be refunded in case of the regatta cancelled.</w:t>
            </w:r>
          </w:p>
        </w:tc>
      </w:tr>
    </w:tbl>
    <w:p>
      <w:pPr>
        <w:tabs>
          <w:tab w:val="left" w:pos="10065"/>
        </w:tabs>
        <w:spacing w:line="260" w:lineRule="exact"/>
        <w:rPr>
          <w:rFonts w:ascii="Cambria" w:hAnsi="Cambria"/>
          <w:b/>
          <w:color w:val="000000"/>
          <w:sz w:val="21"/>
          <w:szCs w:val="21"/>
          <w:lang w:eastAsia="zh-HK"/>
        </w:rPr>
      </w:pPr>
    </w:p>
    <w:p>
      <w:pPr>
        <w:widowControl/>
        <w:numPr>
          <w:ilvl w:val="0"/>
          <w:numId w:val="4"/>
        </w:numPr>
        <w:tabs>
          <w:tab w:val="left" w:pos="0"/>
          <w:tab w:val="left" w:pos="567"/>
          <w:tab w:val="left" w:pos="10065"/>
        </w:tabs>
        <w:overflowPunct w:val="0"/>
        <w:autoSpaceDE w:val="0"/>
        <w:autoSpaceDN w:val="0"/>
        <w:adjustRightInd w:val="0"/>
        <w:spacing w:line="260" w:lineRule="exact"/>
        <w:ind w:hanging="3763"/>
        <w:textAlignment w:val="baseline"/>
        <w:rPr>
          <w:rFonts w:ascii="Cambria" w:hAnsi="Cambria"/>
          <w:b/>
          <w:color w:val="000000"/>
          <w:sz w:val="21"/>
          <w:szCs w:val="21"/>
          <w:lang w:eastAsia="zh-HK"/>
        </w:rPr>
      </w:pPr>
      <w:r>
        <w:rPr>
          <w:rFonts w:ascii="Cambria" w:hAnsi="Cambria"/>
          <w:b/>
          <w:color w:val="000000"/>
          <w:sz w:val="21"/>
          <w:szCs w:val="21"/>
          <w:lang w:eastAsia="zh-HK"/>
        </w:rPr>
        <w:t>11.  Race Uniform</w:t>
      </w:r>
    </w:p>
    <w:p>
      <w:pPr>
        <w:tabs>
          <w:tab w:val="left" w:pos="10065"/>
        </w:tabs>
        <w:spacing w:line="260" w:lineRule="exact"/>
        <w:rPr>
          <w:rFonts w:ascii="Cambria" w:hAnsi="Cambria"/>
          <w:sz w:val="21"/>
          <w:szCs w:val="21"/>
        </w:rPr>
      </w:pPr>
      <w:r>
        <w:rPr>
          <w:rFonts w:ascii="Cambria" w:hAnsi="Cambria"/>
          <w:sz w:val="21"/>
          <w:szCs w:val="21"/>
        </w:rPr>
        <w:t>Race uniform should be identical.</w:t>
      </w:r>
    </w:p>
    <w:p>
      <w:pPr>
        <w:tabs>
          <w:tab w:val="left" w:pos="10065"/>
        </w:tabs>
        <w:spacing w:line="260" w:lineRule="exact"/>
        <w:ind w:left="567" w:hanging="1"/>
        <w:rPr>
          <w:rFonts w:ascii="Cambria" w:hAnsi="Cambria"/>
          <w:sz w:val="21"/>
          <w:szCs w:val="21"/>
        </w:rPr>
      </w:pPr>
    </w:p>
    <w:p>
      <w:pPr>
        <w:tabs>
          <w:tab w:val="left" w:pos="10065"/>
        </w:tabs>
        <w:spacing w:line="260" w:lineRule="exact"/>
        <w:ind w:left="567"/>
        <w:jc w:val="center"/>
        <w:rPr>
          <w:rFonts w:ascii="Cambria" w:hAnsi="Cambria"/>
          <w:b/>
          <w:color w:val="000000"/>
          <w:sz w:val="21"/>
          <w:szCs w:val="21"/>
          <w:bdr w:val="single" w:color="auto" w:sz="4" w:space="0"/>
          <w:lang w:eastAsia="zh-HK"/>
        </w:rPr>
      </w:pPr>
    </w:p>
    <w:p>
      <w:pPr>
        <w:widowControl/>
        <w:tabs>
          <w:tab w:val="left" w:pos="927"/>
          <w:tab w:val="left" w:pos="10065"/>
        </w:tabs>
        <w:overflowPunct w:val="0"/>
        <w:autoSpaceDE w:val="0"/>
        <w:autoSpaceDN w:val="0"/>
        <w:adjustRightInd w:val="0"/>
        <w:spacing w:line="260" w:lineRule="exact"/>
        <w:textAlignment w:val="baseline"/>
        <w:rPr>
          <w:rFonts w:ascii="Cambria" w:hAnsi="Cambria"/>
          <w:b/>
          <w:color w:val="000000"/>
          <w:sz w:val="21"/>
          <w:szCs w:val="21"/>
          <w:lang w:eastAsia="zh-HK"/>
        </w:rPr>
      </w:pPr>
      <w:r>
        <w:rPr>
          <w:rFonts w:ascii="Cambria" w:hAnsi="Cambria"/>
          <w:b/>
          <w:color w:val="000000"/>
          <w:sz w:val="21"/>
          <w:szCs w:val="21"/>
          <w:lang w:eastAsia="zh-HK"/>
        </w:rPr>
        <w:t>12.More details about payment will come soon.</w:t>
      </w:r>
    </w:p>
    <w:p>
      <w:pPr>
        <w:widowControl/>
        <w:numPr>
          <w:ilvl w:val="0"/>
          <w:numId w:val="4"/>
        </w:numPr>
        <w:tabs>
          <w:tab w:val="left" w:pos="0"/>
          <w:tab w:val="left" w:pos="567"/>
          <w:tab w:val="left" w:pos="10065"/>
        </w:tabs>
        <w:overflowPunct w:val="0"/>
        <w:autoSpaceDE w:val="0"/>
        <w:autoSpaceDN w:val="0"/>
        <w:adjustRightInd w:val="0"/>
        <w:spacing w:line="260" w:lineRule="exact"/>
        <w:ind w:hanging="3763"/>
        <w:textAlignment w:val="baseline"/>
        <w:rPr>
          <w:rFonts w:ascii="Cambria" w:hAnsi="Cambria"/>
          <w:b/>
          <w:color w:val="000000"/>
          <w:sz w:val="21"/>
          <w:szCs w:val="21"/>
          <w:lang w:eastAsia="zh-HK"/>
        </w:rPr>
      </w:pPr>
    </w:p>
    <w:p>
      <w:pPr>
        <w:widowControl/>
        <w:tabs>
          <w:tab w:val="left" w:pos="927"/>
          <w:tab w:val="left" w:pos="10065"/>
        </w:tabs>
        <w:overflowPunct w:val="0"/>
        <w:autoSpaceDE w:val="0"/>
        <w:autoSpaceDN w:val="0"/>
        <w:adjustRightInd w:val="0"/>
        <w:spacing w:line="260" w:lineRule="exact"/>
        <w:ind w:left="927"/>
        <w:textAlignment w:val="baseline"/>
        <w:rPr>
          <w:rFonts w:ascii="Cambria" w:hAnsi="Cambria"/>
          <w:b/>
          <w:color w:val="000000"/>
          <w:sz w:val="21"/>
          <w:szCs w:val="21"/>
          <w:lang w:eastAsia="zh-HK"/>
        </w:rPr>
      </w:pPr>
    </w:p>
    <w:p>
      <w:pPr>
        <w:tabs>
          <w:tab w:val="left" w:pos="567"/>
          <w:tab w:val="left" w:pos="10065"/>
        </w:tabs>
        <w:spacing w:line="260" w:lineRule="exact"/>
        <w:rPr>
          <w:rFonts w:ascii="Cambria" w:hAnsi="Cambria"/>
          <w:b/>
          <w:color w:val="000000"/>
          <w:sz w:val="21"/>
          <w:szCs w:val="21"/>
          <w:lang w:eastAsia="zh-HK"/>
        </w:rPr>
      </w:pPr>
      <w:r>
        <w:rPr>
          <w:rFonts w:ascii="Cambria" w:hAnsi="Cambria"/>
          <w:b/>
          <w:color w:val="000000"/>
          <w:sz w:val="21"/>
          <w:szCs w:val="21"/>
          <w:lang w:eastAsia="zh-HK"/>
        </w:rPr>
        <w:t xml:space="preserve">13.  </w:t>
      </w:r>
      <w:r>
        <w:rPr>
          <w:rFonts w:ascii="Cambria" w:hAnsi="Cambria"/>
          <w:b/>
          <w:color w:val="000000"/>
          <w:sz w:val="21"/>
          <w:szCs w:val="21"/>
        </w:rPr>
        <w:t xml:space="preserve">Accommodation, </w:t>
      </w:r>
      <w:r>
        <w:rPr>
          <w:rFonts w:ascii="Cambria" w:hAnsi="Cambria"/>
          <w:b/>
          <w:color w:val="000000"/>
          <w:sz w:val="21"/>
          <w:szCs w:val="21"/>
          <w:lang w:eastAsia="zh-HK"/>
        </w:rPr>
        <w:t>Lunch Box</w:t>
      </w:r>
      <w:r>
        <w:rPr>
          <w:rFonts w:ascii="Cambria" w:hAnsi="Cambria"/>
          <w:b/>
          <w:color w:val="000000"/>
          <w:sz w:val="21"/>
          <w:szCs w:val="21"/>
        </w:rPr>
        <w:t xml:space="preserve"> &amp; Transportation</w:t>
      </w:r>
      <w:r>
        <w:rPr>
          <w:rFonts w:ascii="Cambria" w:hAnsi="Cambria"/>
          <w:b/>
          <w:color w:val="000000"/>
          <w:sz w:val="21"/>
          <w:szCs w:val="21"/>
          <w:lang w:eastAsia="zh-HK"/>
        </w:rPr>
        <w:t xml:space="preserve"> Services</w:t>
      </w:r>
      <w:r>
        <w:rPr>
          <w:rFonts w:ascii="Cambria" w:hAnsi="Cambria"/>
          <w:b/>
          <w:color w:val="000000"/>
          <w:sz w:val="21"/>
          <w:szCs w:val="21"/>
        </w:rPr>
        <w:t xml:space="preserve"> </w:t>
      </w:r>
      <w:r>
        <w:rPr>
          <w:rFonts w:ascii="Cambria" w:hAnsi="Cambria"/>
          <w:b/>
          <w:color w:val="000000"/>
          <w:sz w:val="21"/>
          <w:szCs w:val="21"/>
          <w:lang w:eastAsia="zh-HK"/>
        </w:rPr>
        <w:t>will support from OG. The cost will pay by rower. More detail will come soon.</w:t>
      </w:r>
    </w:p>
    <w:p>
      <w:pPr>
        <w:tabs>
          <w:tab w:val="left" w:pos="567"/>
          <w:tab w:val="left" w:pos="10065"/>
        </w:tabs>
        <w:spacing w:line="260" w:lineRule="exact"/>
        <w:rPr>
          <w:rFonts w:ascii="Cambria" w:hAnsi="Cambria"/>
          <w:b/>
          <w:color w:val="000000"/>
          <w:sz w:val="21"/>
          <w:szCs w:val="21"/>
        </w:rPr>
      </w:pPr>
    </w:p>
    <w:p>
      <w:pPr>
        <w:widowControl/>
        <w:numPr>
          <w:ilvl w:val="0"/>
          <w:numId w:val="4"/>
        </w:numPr>
        <w:tabs>
          <w:tab w:val="left" w:pos="0"/>
          <w:tab w:val="left" w:pos="567"/>
        </w:tabs>
        <w:overflowPunct w:val="0"/>
        <w:autoSpaceDE w:val="0"/>
        <w:autoSpaceDN w:val="0"/>
        <w:adjustRightInd w:val="0"/>
        <w:spacing w:line="260" w:lineRule="exact"/>
        <w:ind w:hanging="3763"/>
        <w:textAlignment w:val="baseline"/>
        <w:rPr>
          <w:rFonts w:ascii="Cambria" w:hAnsi="Cambria"/>
          <w:b/>
          <w:color w:val="000000"/>
          <w:sz w:val="21"/>
          <w:szCs w:val="21"/>
        </w:rPr>
      </w:pPr>
      <w:r>
        <w:rPr>
          <w:rFonts w:ascii="Cambria" w:hAnsi="Cambria"/>
          <w:b/>
          <w:color w:val="000000"/>
          <w:sz w:val="21"/>
          <w:szCs w:val="21"/>
          <w:lang w:eastAsia="zh-HK"/>
        </w:rPr>
        <w:t xml:space="preserve">14.  </w:t>
      </w:r>
      <w:r>
        <w:rPr>
          <w:rFonts w:ascii="Cambria" w:hAnsi="Cambria"/>
          <w:b/>
          <w:color w:val="000000"/>
          <w:sz w:val="21"/>
          <w:szCs w:val="21"/>
        </w:rPr>
        <w:t>Weather</w:t>
      </w:r>
    </w:p>
    <w:p>
      <w:pPr>
        <w:tabs>
          <w:tab w:val="left" w:pos="10065"/>
        </w:tabs>
        <w:spacing w:line="260" w:lineRule="exact"/>
        <w:rPr>
          <w:rFonts w:ascii="Cambria" w:hAnsi="Cambria"/>
          <w:color w:val="000000"/>
          <w:sz w:val="21"/>
          <w:szCs w:val="21"/>
        </w:rPr>
      </w:pPr>
      <w:r>
        <w:rPr>
          <w:rFonts w:ascii="Cambria" w:hAnsi="Cambria"/>
          <w:color w:val="000000"/>
          <w:sz w:val="21"/>
          <w:szCs w:val="21"/>
        </w:rPr>
        <w:t xml:space="preserve">During the time of the </w:t>
      </w:r>
      <w:r>
        <w:rPr>
          <w:rFonts w:ascii="Cambria" w:hAnsi="Cambria"/>
          <w:color w:val="000000"/>
          <w:sz w:val="21"/>
          <w:szCs w:val="21"/>
          <w:lang w:eastAsia="zh-HK"/>
        </w:rPr>
        <w:t>Regatta</w:t>
      </w:r>
      <w:r>
        <w:rPr>
          <w:rFonts w:ascii="Cambria" w:hAnsi="Cambria"/>
          <w:color w:val="000000"/>
          <w:sz w:val="21"/>
          <w:szCs w:val="21"/>
        </w:rPr>
        <w:t xml:space="preserve">, the weather is expected to be dry and temperature </w:t>
      </w:r>
    </w:p>
    <w:p>
      <w:pPr>
        <w:tabs>
          <w:tab w:val="left" w:pos="10065"/>
        </w:tabs>
        <w:spacing w:line="260" w:lineRule="exact"/>
        <w:rPr>
          <w:rFonts w:ascii="Cambria" w:hAnsi="Cambria"/>
          <w:color w:val="000000"/>
          <w:sz w:val="21"/>
          <w:szCs w:val="21"/>
        </w:rPr>
      </w:pPr>
      <w:r>
        <w:rPr>
          <w:rFonts w:ascii="Cambria" w:hAnsi="Cambria"/>
          <w:color w:val="000000"/>
          <w:sz w:val="21"/>
          <w:szCs w:val="21"/>
        </w:rPr>
        <w:t xml:space="preserve">generally in the range of </w:t>
      </w:r>
      <w:r>
        <w:rPr>
          <w:rFonts w:ascii="Cambria" w:hAnsi="Cambria"/>
          <w:color w:val="000000"/>
          <w:sz w:val="21"/>
          <w:szCs w:val="21"/>
          <w:lang w:eastAsia="zh-HK"/>
        </w:rPr>
        <w:t>22</w:t>
      </w:r>
      <w:r>
        <w:rPr>
          <w:rFonts w:hint="eastAsia" w:ascii="PMingLiU" w:hAnsi="PMingLiU" w:cs="PMingLiU"/>
          <w:color w:val="000000"/>
          <w:sz w:val="21"/>
          <w:szCs w:val="21"/>
        </w:rPr>
        <w:t>℃</w:t>
      </w:r>
      <w:r>
        <w:rPr>
          <w:rFonts w:ascii="Cambria" w:hAnsi="Cambria"/>
          <w:color w:val="000000"/>
          <w:sz w:val="21"/>
          <w:szCs w:val="21"/>
        </w:rPr>
        <w:t xml:space="preserve"> to 2</w:t>
      </w:r>
      <w:r>
        <w:rPr>
          <w:rFonts w:ascii="Cambria" w:hAnsi="Cambria"/>
          <w:color w:val="000000"/>
          <w:sz w:val="21"/>
          <w:szCs w:val="21"/>
          <w:lang w:eastAsia="zh-HK"/>
        </w:rPr>
        <w:t>6</w:t>
      </w:r>
      <w:r>
        <w:rPr>
          <w:rFonts w:hint="eastAsia" w:ascii="PMingLiU" w:hAnsi="PMingLiU" w:cs="PMingLiU"/>
          <w:color w:val="000000"/>
          <w:sz w:val="21"/>
          <w:szCs w:val="21"/>
        </w:rPr>
        <w:t>℃</w:t>
      </w:r>
      <w:r>
        <w:rPr>
          <w:rFonts w:ascii="Cambria" w:hAnsi="Cambria"/>
          <w:color w:val="000000"/>
          <w:sz w:val="21"/>
          <w:szCs w:val="21"/>
        </w:rPr>
        <w:t>.</w:t>
      </w:r>
    </w:p>
    <w:p>
      <w:pPr>
        <w:tabs>
          <w:tab w:val="left" w:pos="10065"/>
        </w:tabs>
        <w:spacing w:line="240" w:lineRule="exact"/>
        <w:rPr>
          <w:rFonts w:ascii="Cambria" w:hAnsi="Cambria"/>
          <w:b/>
          <w:color w:val="000000"/>
          <w:sz w:val="21"/>
          <w:szCs w:val="21"/>
          <w:bdr w:val="single" w:color="auto" w:sz="4" w:space="0"/>
        </w:rPr>
      </w:pPr>
    </w:p>
    <w:p>
      <w:pPr>
        <w:widowControl/>
        <w:numPr>
          <w:ilvl w:val="0"/>
          <w:numId w:val="4"/>
        </w:numPr>
        <w:tabs>
          <w:tab w:val="left" w:pos="0"/>
          <w:tab w:val="left" w:pos="567"/>
        </w:tabs>
        <w:overflowPunct w:val="0"/>
        <w:autoSpaceDE w:val="0"/>
        <w:autoSpaceDN w:val="0"/>
        <w:adjustRightInd w:val="0"/>
        <w:spacing w:line="240" w:lineRule="exact"/>
        <w:ind w:hanging="3763"/>
        <w:textAlignment w:val="baseline"/>
        <w:rPr>
          <w:rFonts w:ascii="Cambria" w:hAnsi="Cambria"/>
          <w:b/>
          <w:color w:val="000000"/>
          <w:sz w:val="21"/>
          <w:szCs w:val="21"/>
        </w:rPr>
      </w:pPr>
      <w:r>
        <w:rPr>
          <w:rFonts w:ascii="Cambria" w:hAnsi="Cambria"/>
          <w:b/>
          <w:color w:val="000000"/>
          <w:sz w:val="21"/>
          <w:szCs w:val="21"/>
          <w:lang w:eastAsia="zh-HK"/>
        </w:rPr>
        <w:t xml:space="preserve">15. </w:t>
      </w:r>
      <w:r>
        <w:rPr>
          <w:rFonts w:ascii="Cambria" w:hAnsi="Cambria"/>
          <w:b/>
          <w:color w:val="000000"/>
          <w:sz w:val="21"/>
          <w:szCs w:val="21"/>
        </w:rPr>
        <w:t>Your Action Deadlines</w:t>
      </w:r>
    </w:p>
    <w:p>
      <w:pPr>
        <w:tabs>
          <w:tab w:val="left" w:pos="1276"/>
        </w:tabs>
        <w:spacing w:line="260" w:lineRule="exact"/>
        <w:rPr>
          <w:rFonts w:ascii="Cambria" w:hAnsi="Cambria"/>
          <w:b/>
          <w:color w:val="000000"/>
          <w:sz w:val="21"/>
          <w:szCs w:val="21"/>
          <w:lang w:eastAsia="zh-HK"/>
        </w:rPr>
      </w:pPr>
    </w:p>
    <w:p>
      <w:pPr>
        <w:widowControl/>
        <w:tabs>
          <w:tab w:val="left" w:pos="567"/>
        </w:tabs>
        <w:overflowPunct w:val="0"/>
        <w:autoSpaceDE w:val="0"/>
        <w:autoSpaceDN w:val="0"/>
        <w:adjustRightInd w:val="0"/>
        <w:spacing w:line="260" w:lineRule="exact"/>
        <w:textAlignment w:val="baseline"/>
        <w:rPr>
          <w:rFonts w:ascii="Cambria" w:hAnsi="Cambria"/>
          <w:b/>
          <w:color w:val="000000"/>
          <w:sz w:val="21"/>
          <w:szCs w:val="21"/>
        </w:rPr>
      </w:pPr>
      <w:r>
        <w:rPr>
          <w:rFonts w:ascii="Cambria" w:hAnsi="Cambria"/>
          <w:b/>
          <w:color w:val="000000"/>
          <w:sz w:val="21"/>
          <w:szCs w:val="21"/>
        </w:rPr>
        <w:t>16. Enquiries and Correspondence</w:t>
      </w:r>
    </w:p>
    <w:p>
      <w:pPr>
        <w:tabs>
          <w:tab w:val="left" w:pos="1276"/>
        </w:tabs>
        <w:spacing w:line="260" w:lineRule="exact"/>
        <w:rPr>
          <w:rFonts w:ascii="Cambria" w:hAnsi="Cambria"/>
          <w:b/>
          <w:color w:val="000000"/>
          <w:sz w:val="21"/>
          <w:szCs w:val="21"/>
          <w:lang w:eastAsia="zh-HK"/>
        </w:rPr>
      </w:pPr>
    </w:p>
    <w:p>
      <w:pPr>
        <w:tabs>
          <w:tab w:val="left" w:pos="1276"/>
        </w:tabs>
        <w:spacing w:line="260" w:lineRule="exact"/>
        <w:rPr>
          <w:rFonts w:hint="eastAsia" w:ascii="Cambria" w:hAnsi="Cambria"/>
          <w:b/>
          <w:color w:val="000000"/>
          <w:sz w:val="21"/>
          <w:szCs w:val="21"/>
          <w:lang w:val="en-US" w:eastAsia="zh-CN"/>
        </w:rPr>
      </w:pPr>
      <w:r>
        <w:rPr>
          <w:rFonts w:hint="eastAsia" w:ascii="Cambria" w:hAnsi="Cambria"/>
          <w:b/>
          <w:color w:val="000000"/>
          <w:sz w:val="21"/>
          <w:szCs w:val="21"/>
          <w:lang w:val="en-US" w:eastAsia="zh-CN"/>
        </w:rPr>
        <w:t xml:space="preserve">XiaMen </w:t>
      </w:r>
      <w:bookmarkStart w:id="0" w:name="_GoBack"/>
      <w:bookmarkEnd w:id="0"/>
      <w:r>
        <w:rPr>
          <w:rFonts w:hint="eastAsia" w:ascii="Cambria" w:hAnsi="Cambria"/>
          <w:b/>
          <w:color w:val="000000"/>
          <w:sz w:val="21"/>
          <w:szCs w:val="21"/>
          <w:lang w:val="en-US" w:eastAsia="zh-CN"/>
        </w:rPr>
        <w:t>OC</w:t>
      </w:r>
    </w:p>
    <w:p>
      <w:pPr>
        <w:tabs>
          <w:tab w:val="left" w:pos="1276"/>
        </w:tabs>
        <w:spacing w:line="260" w:lineRule="exact"/>
        <w:rPr>
          <w:rFonts w:hint="eastAsia" w:ascii="Cambria" w:hAnsi="Cambria"/>
          <w:b/>
          <w:color w:val="000000"/>
          <w:sz w:val="21"/>
          <w:szCs w:val="21"/>
          <w:lang w:val="en-US" w:eastAsia="zh-CN"/>
        </w:rPr>
      </w:pPr>
    </w:p>
    <w:p>
      <w:pPr>
        <w:tabs>
          <w:tab w:val="left" w:pos="1276"/>
        </w:tabs>
        <w:spacing w:line="260" w:lineRule="exact"/>
        <w:rPr>
          <w:rFonts w:ascii="Cambria" w:hAnsi="Cambria"/>
          <w:b/>
          <w:color w:val="000000"/>
          <w:sz w:val="21"/>
          <w:szCs w:val="21"/>
          <w:lang w:eastAsia="zh-HK"/>
        </w:rPr>
      </w:pPr>
      <w:r>
        <w:rPr>
          <w:rFonts w:ascii="Cambria" w:hAnsi="Cambria"/>
          <w:b/>
          <w:color w:val="000000"/>
          <w:sz w:val="21"/>
          <w:szCs w:val="21"/>
          <w:lang w:eastAsia="zh-HK"/>
        </w:rPr>
        <w:t xml:space="preserve">Contact person: </w:t>
      </w:r>
      <w:r>
        <w:rPr>
          <w:rFonts w:hint="eastAsia" w:ascii="Cambria" w:hAnsi="Cambria"/>
          <w:b/>
          <w:color w:val="000000"/>
          <w:sz w:val="21"/>
          <w:szCs w:val="21"/>
          <w:lang w:val="en-US" w:eastAsia="zh-CN"/>
        </w:rPr>
        <w:t>ZHANG Ning</w:t>
      </w:r>
    </w:p>
    <w:p>
      <w:pPr>
        <w:tabs>
          <w:tab w:val="left" w:pos="1276"/>
        </w:tabs>
        <w:spacing w:line="260" w:lineRule="exact"/>
        <w:rPr>
          <w:rFonts w:ascii="Cambria" w:hAnsi="Cambria"/>
          <w:b/>
          <w:color w:val="000000"/>
          <w:sz w:val="21"/>
          <w:szCs w:val="21"/>
          <w:lang w:eastAsia="zh-HK"/>
        </w:rPr>
      </w:pPr>
      <w:r>
        <w:rPr>
          <w:rFonts w:ascii="Cambria" w:hAnsi="Cambria"/>
          <w:b/>
          <w:color w:val="000000"/>
          <w:sz w:val="21"/>
          <w:szCs w:val="21"/>
          <w:lang w:eastAsia="zh-HK"/>
        </w:rPr>
        <w:t>Telephone: +86-</w:t>
      </w:r>
      <w:r>
        <w:rPr>
          <w:rFonts w:hint="eastAsia" w:ascii="Cambria" w:hAnsi="Cambria"/>
          <w:b/>
          <w:color w:val="000000"/>
          <w:sz w:val="21"/>
          <w:szCs w:val="21"/>
          <w:lang w:val="en-US" w:eastAsia="zh-CN"/>
        </w:rPr>
        <w:t>18860005093</w:t>
      </w:r>
    </w:p>
    <w:p>
      <w:pPr>
        <w:tabs>
          <w:tab w:val="left" w:pos="1276"/>
        </w:tabs>
        <w:spacing w:line="260" w:lineRule="exact"/>
        <w:rPr>
          <w:rFonts w:ascii="Cambria" w:hAnsi="Cambria"/>
          <w:b/>
          <w:color w:val="000000"/>
          <w:sz w:val="21"/>
          <w:szCs w:val="21"/>
          <w:lang w:eastAsia="zh-HK"/>
        </w:rPr>
      </w:pPr>
      <w:r>
        <w:rPr>
          <w:rFonts w:ascii="Cambria" w:hAnsi="Cambria"/>
          <w:b/>
          <w:color w:val="000000"/>
          <w:sz w:val="21"/>
          <w:szCs w:val="21"/>
          <w:lang w:eastAsia="zh-HK"/>
        </w:rPr>
        <w:t xml:space="preserve">Email: </w:t>
      </w:r>
      <w:r>
        <w:rPr>
          <w:rFonts w:hint="eastAsia" w:ascii="Cambria" w:hAnsi="Cambria"/>
          <w:b/>
          <w:color w:val="000000"/>
          <w:sz w:val="21"/>
          <w:szCs w:val="21"/>
          <w:lang w:val="en-US" w:eastAsia="zh-CN"/>
        </w:rPr>
        <w:t>522759201@qq.com</w:t>
      </w:r>
    </w:p>
    <w:p>
      <w:pPr>
        <w:tabs>
          <w:tab w:val="left" w:pos="1276"/>
        </w:tabs>
        <w:spacing w:line="260" w:lineRule="exact"/>
        <w:rPr>
          <w:rFonts w:ascii="Cambria" w:hAnsi="Cambria"/>
          <w:b/>
          <w:color w:val="000000"/>
          <w:sz w:val="21"/>
          <w:szCs w:val="21"/>
          <w:lang w:eastAsia="zh-HK"/>
        </w:rPr>
      </w:pPr>
    </w:p>
    <w:p>
      <w:pPr>
        <w:pStyle w:val="2"/>
        <w:tabs>
          <w:tab w:val="left" w:pos="10065"/>
        </w:tabs>
        <w:spacing w:line="260" w:lineRule="exact"/>
        <w:rPr>
          <w:rFonts w:ascii="Cambria" w:hAnsi="Cambria"/>
          <w:sz w:val="21"/>
          <w:szCs w:val="21"/>
          <w:lang w:eastAsia="zh-HK"/>
        </w:rPr>
      </w:pPr>
      <w:r>
        <w:rPr>
          <w:rFonts w:ascii="Cambria" w:hAnsi="Cambria"/>
          <w:sz w:val="21"/>
          <w:szCs w:val="21"/>
          <w:lang w:eastAsia="zh-HK"/>
        </w:rPr>
        <w:tab/>
      </w:r>
      <w:r>
        <w:rPr>
          <w:rFonts w:ascii="Cambria" w:hAnsi="Cambria"/>
          <w:sz w:val="21"/>
          <w:szCs w:val="21"/>
          <w:lang w:eastAsia="zh-HK"/>
        </w:rPr>
        <w:tab/>
      </w:r>
    </w:p>
    <w:p>
      <w:pPr>
        <w:pStyle w:val="2"/>
        <w:tabs>
          <w:tab w:val="left" w:pos="10065"/>
        </w:tabs>
        <w:spacing w:line="240" w:lineRule="exact"/>
        <w:ind w:left="566" w:leftChars="236"/>
        <w:rPr>
          <w:rFonts w:ascii="Cambria" w:hAnsi="Cambria"/>
          <w:sz w:val="21"/>
          <w:szCs w:val="21"/>
          <w:lang w:eastAsia="zh-HK"/>
        </w:rPr>
      </w:pPr>
      <w:r>
        <w:rPr>
          <w:rFonts w:ascii="Cambria" w:hAnsi="Cambria"/>
          <w:sz w:val="21"/>
          <w:szCs w:val="21"/>
          <w:lang w:eastAsia="zh-HK"/>
        </w:rPr>
        <w:t>All the visitors and supporters are very welcome to take part in the Regatta!  If you notice that any crews interested in competing but do not receive this Bulletin, please furnish them with this or ask them to contact the Organizing Committee directly.</w:t>
      </w:r>
    </w:p>
    <w:p>
      <w:pPr>
        <w:pStyle w:val="2"/>
        <w:tabs>
          <w:tab w:val="left" w:pos="10065"/>
        </w:tabs>
        <w:spacing w:line="240" w:lineRule="exact"/>
        <w:ind w:left="566" w:leftChars="236"/>
        <w:jc w:val="center"/>
        <w:rPr>
          <w:rFonts w:ascii="Cambria" w:hAnsi="Cambria"/>
          <w:b/>
          <w:i/>
          <w:sz w:val="21"/>
          <w:szCs w:val="21"/>
          <w:lang w:eastAsia="zh-HK"/>
        </w:rPr>
      </w:pPr>
    </w:p>
    <w:p>
      <w:pPr>
        <w:pStyle w:val="2"/>
        <w:tabs>
          <w:tab w:val="left" w:pos="10065"/>
        </w:tabs>
        <w:spacing w:line="240" w:lineRule="exact"/>
        <w:ind w:left="566" w:leftChars="236"/>
        <w:jc w:val="center"/>
        <w:rPr>
          <w:rFonts w:ascii="Cambria" w:hAnsi="Cambria"/>
          <w:b/>
          <w:i/>
          <w:sz w:val="21"/>
          <w:szCs w:val="21"/>
          <w:lang w:eastAsia="zh-HK"/>
        </w:rPr>
      </w:pPr>
      <w:r>
        <w:rPr>
          <w:rFonts w:ascii="Cambria" w:hAnsi="Cambria"/>
          <w:b/>
          <w:i/>
          <w:sz w:val="21"/>
          <w:szCs w:val="21"/>
          <w:lang w:eastAsia="zh-HK"/>
        </w:rPr>
        <w:t>Look forward to seeing you and your team in XiaMeng of China!</w:t>
      </w:r>
    </w:p>
    <w:p>
      <w:pPr>
        <w:pStyle w:val="2"/>
        <w:tabs>
          <w:tab w:val="left" w:pos="10065"/>
        </w:tabs>
        <w:spacing w:line="240" w:lineRule="exact"/>
        <w:ind w:left="566" w:leftChars="236"/>
        <w:jc w:val="center"/>
        <w:rPr>
          <w:rFonts w:ascii="Cambria" w:hAnsi="Cambria"/>
          <w:b/>
          <w:i/>
          <w:sz w:val="21"/>
          <w:szCs w:val="21"/>
          <w:lang w:eastAsia="zh-HK"/>
        </w:rPr>
      </w:pPr>
      <w:r>
        <w:rPr>
          <w:rFonts w:ascii="Cambria" w:hAnsi="Cambria"/>
          <w:b/>
          <w:i/>
          <w:sz w:val="21"/>
          <w:szCs w:val="21"/>
          <w:lang w:eastAsia="zh-HK"/>
        </w:rPr>
        <w:br w:type="textWrapping"/>
      </w:r>
    </w:p>
    <w:p>
      <w:pPr>
        <w:tabs>
          <w:tab w:val="left" w:pos="10065"/>
        </w:tabs>
        <w:spacing w:line="240" w:lineRule="exact"/>
        <w:jc w:val="right"/>
        <w:rPr>
          <w:rFonts w:ascii="Cambria" w:hAnsi="Cambria"/>
          <w:bCs/>
          <w:sz w:val="21"/>
          <w:szCs w:val="21"/>
        </w:rPr>
      </w:pPr>
      <w:r>
        <w:rPr>
          <w:rFonts w:ascii="Cambria" w:hAnsi="Cambria"/>
          <w:bCs/>
          <w:sz w:val="21"/>
          <w:szCs w:val="21"/>
        </w:rPr>
        <w:t>Organizing Committee</w:t>
      </w:r>
    </w:p>
    <w:p>
      <w:pPr>
        <w:tabs>
          <w:tab w:val="left" w:pos="10065"/>
        </w:tabs>
        <w:wordWrap w:val="0"/>
        <w:spacing w:line="240" w:lineRule="exact"/>
        <w:jc w:val="right"/>
        <w:rPr>
          <w:rFonts w:ascii="Cambria" w:hAnsi="Cambria"/>
          <w:bCs/>
          <w:sz w:val="21"/>
          <w:szCs w:val="21"/>
          <w:lang w:eastAsia="zh-HK"/>
        </w:rPr>
      </w:pPr>
      <w:r>
        <w:rPr>
          <w:rFonts w:ascii="Cambria" w:hAnsi="Cambria"/>
          <w:bCs/>
          <w:sz w:val="21"/>
          <w:szCs w:val="21"/>
          <w:lang w:eastAsia="zh-HK"/>
        </w:rPr>
        <w:t>Asian Rowing Masters Regatta</w:t>
      </w:r>
    </w:p>
    <w:p>
      <w:pPr>
        <w:tabs>
          <w:tab w:val="left" w:pos="10065"/>
        </w:tabs>
        <w:spacing w:line="260" w:lineRule="exact"/>
        <w:ind w:left="567" w:hanging="1"/>
        <w:rPr>
          <w:rFonts w:ascii="Cambria" w:hAnsi="Cambria"/>
          <w:color w:val="000000"/>
          <w:sz w:val="21"/>
          <w:szCs w:val="21"/>
        </w:rPr>
      </w:pPr>
    </w:p>
    <w:sectPr>
      <w:pgSz w:w="11900" w:h="16840"/>
      <w:pgMar w:top="1440" w:right="1800" w:bottom="1440" w:left="180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imes">
    <w:altName w:val="Times New Roman"/>
    <w:panose1 w:val="02000500000000000000"/>
    <w:charset w:val="00"/>
    <w:family w:val="auto"/>
    <w:pitch w:val="default"/>
    <w:sig w:usb0="00000000" w:usb1="00000000" w:usb2="00000000" w:usb3="00000000" w:csb0="00000001" w:csb1="00000000"/>
  </w:font>
  <w:font w:name="PMingLiU">
    <w:panose1 w:val="02020500000000000000"/>
    <w:charset w:val="51"/>
    <w:family w:val="auto"/>
    <w:pitch w:val="default"/>
    <w:sig w:usb0="A00002FF" w:usb1="28CFFCFA" w:usb2="00000016" w:usb3="00000000" w:csb0="00100001" w:csb1="00000000"/>
  </w:font>
  <w:font w:name="Heiti SC Light">
    <w:altName w:val="微软雅黑"/>
    <w:panose1 w:val="02000000000000000000"/>
    <w:charset w:val="50"/>
    <w:family w:val="auto"/>
    <w:pitch w:val="default"/>
    <w:sig w:usb0="00000000" w:usb1="00000000" w:usb2="00000010" w:usb3="00000000" w:csb0="003E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11A3"/>
    <w:multiLevelType w:val="multilevel"/>
    <w:tmpl w:val="165D11A3"/>
    <w:lvl w:ilvl="0" w:tentative="0">
      <w:start w:val="7"/>
      <w:numFmt w:val="decimal"/>
      <w:lvlText w:val="%1."/>
      <w:lvlJc w:val="left"/>
      <w:pPr>
        <w:tabs>
          <w:tab w:val="left" w:pos="927"/>
        </w:tabs>
        <w:ind w:left="927" w:hanging="360"/>
      </w:pPr>
      <w:rPr>
        <w:rFonts w:hint="default" w:ascii="Times New Roman" w:hAnsi="Times New Roman"/>
        <w:b/>
      </w:rPr>
    </w:lvl>
    <w:lvl w:ilvl="1" w:tentative="0">
      <w:start w:val="6"/>
      <w:numFmt w:val="bullet"/>
      <w:lvlText w:val="-"/>
      <w:lvlJc w:val="left"/>
      <w:pPr>
        <w:tabs>
          <w:tab w:val="left" w:pos="840"/>
        </w:tabs>
        <w:ind w:left="840" w:hanging="360"/>
      </w:pPr>
      <w:rPr>
        <w:rFonts w:hint="default" w:ascii="Times" w:hAnsi="Times" w:eastAsia="PMingLiU" w:cs="Times New Roman"/>
      </w:r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1">
    <w:nsid w:val="23E00F05"/>
    <w:multiLevelType w:val="multilevel"/>
    <w:tmpl w:val="23E00F05"/>
    <w:lvl w:ilvl="0" w:tentative="0">
      <w:start w:val="1"/>
      <w:numFmt w:val="decimal"/>
      <w:lvlText w:val="%1."/>
      <w:lvlJc w:val="left"/>
      <w:pPr>
        <w:tabs>
          <w:tab w:val="left" w:pos="337"/>
        </w:tabs>
        <w:ind w:left="337" w:hanging="360"/>
      </w:pPr>
      <w:rPr>
        <w:rFonts w:hint="default" w:ascii="Times New Roman" w:hAnsi="Times New Roman"/>
        <w:b/>
      </w:rPr>
    </w:lvl>
    <w:lvl w:ilvl="1" w:tentative="0">
      <w:start w:val="1"/>
      <w:numFmt w:val="decimal"/>
      <w:isLgl/>
      <w:lvlText w:val="%1.%2"/>
      <w:lvlJc w:val="left"/>
      <w:pPr>
        <w:tabs>
          <w:tab w:val="left" w:pos="697"/>
        </w:tabs>
        <w:ind w:left="697" w:hanging="360"/>
      </w:pPr>
      <w:rPr>
        <w:rFonts w:hint="default"/>
      </w:rPr>
    </w:lvl>
    <w:lvl w:ilvl="2" w:tentative="0">
      <w:start w:val="1"/>
      <w:numFmt w:val="decimal"/>
      <w:isLgl/>
      <w:lvlText w:val="%1.%2.%3"/>
      <w:lvlJc w:val="left"/>
      <w:pPr>
        <w:tabs>
          <w:tab w:val="left" w:pos="1417"/>
        </w:tabs>
        <w:ind w:left="1417" w:hanging="720"/>
      </w:pPr>
      <w:rPr>
        <w:rFonts w:hint="default"/>
      </w:rPr>
    </w:lvl>
    <w:lvl w:ilvl="3" w:tentative="0">
      <w:start w:val="1"/>
      <w:numFmt w:val="decimal"/>
      <w:isLgl/>
      <w:lvlText w:val="%1.%2.%3.%4"/>
      <w:lvlJc w:val="left"/>
      <w:pPr>
        <w:tabs>
          <w:tab w:val="left" w:pos="1777"/>
        </w:tabs>
        <w:ind w:left="1777" w:hanging="720"/>
      </w:pPr>
      <w:rPr>
        <w:rFonts w:hint="default"/>
      </w:rPr>
    </w:lvl>
    <w:lvl w:ilvl="4" w:tentative="0">
      <w:start w:val="1"/>
      <w:numFmt w:val="decimal"/>
      <w:isLgl/>
      <w:lvlText w:val="%1.%2.%3.%4.%5"/>
      <w:lvlJc w:val="left"/>
      <w:pPr>
        <w:tabs>
          <w:tab w:val="left" w:pos="2497"/>
        </w:tabs>
        <w:ind w:left="2497" w:hanging="1080"/>
      </w:pPr>
      <w:rPr>
        <w:rFonts w:hint="default"/>
      </w:rPr>
    </w:lvl>
    <w:lvl w:ilvl="5" w:tentative="0">
      <w:start w:val="1"/>
      <w:numFmt w:val="decimal"/>
      <w:isLgl/>
      <w:lvlText w:val="%1.%2.%3.%4.%5.%6"/>
      <w:lvlJc w:val="left"/>
      <w:pPr>
        <w:tabs>
          <w:tab w:val="left" w:pos="2857"/>
        </w:tabs>
        <w:ind w:left="2857" w:hanging="1080"/>
      </w:pPr>
      <w:rPr>
        <w:rFonts w:hint="default"/>
      </w:rPr>
    </w:lvl>
    <w:lvl w:ilvl="6" w:tentative="0">
      <w:start w:val="1"/>
      <w:numFmt w:val="decimal"/>
      <w:isLgl/>
      <w:lvlText w:val="%1.%2.%3.%4.%5.%6.%7"/>
      <w:lvlJc w:val="left"/>
      <w:pPr>
        <w:tabs>
          <w:tab w:val="left" w:pos="3577"/>
        </w:tabs>
        <w:ind w:left="3577" w:hanging="1440"/>
      </w:pPr>
      <w:rPr>
        <w:rFonts w:hint="default"/>
      </w:rPr>
    </w:lvl>
    <w:lvl w:ilvl="7" w:tentative="0">
      <w:start w:val="1"/>
      <w:numFmt w:val="decimal"/>
      <w:isLgl/>
      <w:lvlText w:val="%1.%2.%3.%4.%5.%6.%7.%8"/>
      <w:lvlJc w:val="left"/>
      <w:pPr>
        <w:tabs>
          <w:tab w:val="left" w:pos="3937"/>
        </w:tabs>
        <w:ind w:left="3937" w:hanging="1440"/>
      </w:pPr>
      <w:rPr>
        <w:rFonts w:hint="default"/>
      </w:rPr>
    </w:lvl>
    <w:lvl w:ilvl="8" w:tentative="0">
      <w:start w:val="1"/>
      <w:numFmt w:val="decimal"/>
      <w:isLgl/>
      <w:lvlText w:val="%1.%2.%3.%4.%5.%6.%7.%8.%9"/>
      <w:lvlJc w:val="left"/>
      <w:pPr>
        <w:tabs>
          <w:tab w:val="left" w:pos="4657"/>
        </w:tabs>
        <w:ind w:left="4657" w:hanging="1800"/>
      </w:pPr>
      <w:rPr>
        <w:rFonts w:hint="default"/>
      </w:rPr>
    </w:lvl>
  </w:abstractNum>
  <w:abstractNum w:abstractNumId="2">
    <w:nsid w:val="5D026F7B"/>
    <w:multiLevelType w:val="multilevel"/>
    <w:tmpl w:val="5D026F7B"/>
    <w:lvl w:ilvl="0" w:tentative="0">
      <w:start w:val="5"/>
      <w:numFmt w:val="decimal"/>
      <w:lvlText w:val="%1."/>
      <w:lvlJc w:val="left"/>
      <w:pPr>
        <w:ind w:left="337" w:hanging="360"/>
      </w:pPr>
      <w:rPr>
        <w:rFonts w:hint="default"/>
      </w:rPr>
    </w:lvl>
    <w:lvl w:ilvl="1" w:tentative="0">
      <w:start w:val="1"/>
      <w:numFmt w:val="lowerLetter"/>
      <w:lvlText w:val="%2)"/>
      <w:lvlJc w:val="left"/>
      <w:pPr>
        <w:ind w:left="937" w:hanging="480"/>
      </w:pPr>
    </w:lvl>
    <w:lvl w:ilvl="2" w:tentative="0">
      <w:start w:val="1"/>
      <w:numFmt w:val="lowerRoman"/>
      <w:lvlText w:val="%3."/>
      <w:lvlJc w:val="right"/>
      <w:pPr>
        <w:ind w:left="1417" w:hanging="480"/>
      </w:pPr>
    </w:lvl>
    <w:lvl w:ilvl="3" w:tentative="0">
      <w:start w:val="1"/>
      <w:numFmt w:val="decimal"/>
      <w:lvlText w:val="%4."/>
      <w:lvlJc w:val="left"/>
      <w:pPr>
        <w:ind w:left="1897" w:hanging="480"/>
      </w:pPr>
    </w:lvl>
    <w:lvl w:ilvl="4" w:tentative="0">
      <w:start w:val="1"/>
      <w:numFmt w:val="lowerLetter"/>
      <w:lvlText w:val="%5)"/>
      <w:lvlJc w:val="left"/>
      <w:pPr>
        <w:ind w:left="2377" w:hanging="480"/>
      </w:pPr>
    </w:lvl>
    <w:lvl w:ilvl="5" w:tentative="0">
      <w:start w:val="1"/>
      <w:numFmt w:val="lowerRoman"/>
      <w:lvlText w:val="%6."/>
      <w:lvlJc w:val="right"/>
      <w:pPr>
        <w:ind w:left="2857" w:hanging="480"/>
      </w:pPr>
    </w:lvl>
    <w:lvl w:ilvl="6" w:tentative="0">
      <w:start w:val="1"/>
      <w:numFmt w:val="decimal"/>
      <w:lvlText w:val="%7."/>
      <w:lvlJc w:val="left"/>
      <w:pPr>
        <w:ind w:left="3337" w:hanging="480"/>
      </w:pPr>
    </w:lvl>
    <w:lvl w:ilvl="7" w:tentative="0">
      <w:start w:val="1"/>
      <w:numFmt w:val="lowerLetter"/>
      <w:lvlText w:val="%8)"/>
      <w:lvlJc w:val="left"/>
      <w:pPr>
        <w:ind w:left="3817" w:hanging="480"/>
      </w:pPr>
    </w:lvl>
    <w:lvl w:ilvl="8" w:tentative="0">
      <w:start w:val="1"/>
      <w:numFmt w:val="lowerRoman"/>
      <w:lvlText w:val="%9."/>
      <w:lvlJc w:val="right"/>
      <w:pPr>
        <w:ind w:left="4297" w:hanging="480"/>
      </w:pPr>
    </w:lvl>
  </w:abstractNum>
  <w:abstractNum w:abstractNumId="3">
    <w:nsid w:val="7CD42020"/>
    <w:multiLevelType w:val="multilevel"/>
    <w:tmpl w:val="7CD42020"/>
    <w:lvl w:ilvl="0" w:tentative="0">
      <w:start w:val="3"/>
      <w:numFmt w:val="decimal"/>
      <w:lvlText w:val="%1."/>
      <w:lvlJc w:val="left"/>
      <w:pPr>
        <w:ind w:left="337" w:hanging="360"/>
      </w:pPr>
      <w:rPr>
        <w:rFonts w:hint="default"/>
      </w:rPr>
    </w:lvl>
    <w:lvl w:ilvl="1" w:tentative="0">
      <w:start w:val="1"/>
      <w:numFmt w:val="lowerLetter"/>
      <w:lvlText w:val="%2)"/>
      <w:lvlJc w:val="left"/>
      <w:pPr>
        <w:ind w:left="937" w:hanging="480"/>
      </w:pPr>
    </w:lvl>
    <w:lvl w:ilvl="2" w:tentative="0">
      <w:start w:val="1"/>
      <w:numFmt w:val="lowerRoman"/>
      <w:lvlText w:val="%3."/>
      <w:lvlJc w:val="right"/>
      <w:pPr>
        <w:ind w:left="1417" w:hanging="480"/>
      </w:pPr>
    </w:lvl>
    <w:lvl w:ilvl="3" w:tentative="0">
      <w:start w:val="1"/>
      <w:numFmt w:val="decimal"/>
      <w:lvlText w:val="%4."/>
      <w:lvlJc w:val="left"/>
      <w:pPr>
        <w:ind w:left="1897" w:hanging="480"/>
      </w:pPr>
    </w:lvl>
    <w:lvl w:ilvl="4" w:tentative="0">
      <w:start w:val="1"/>
      <w:numFmt w:val="lowerLetter"/>
      <w:lvlText w:val="%5)"/>
      <w:lvlJc w:val="left"/>
      <w:pPr>
        <w:ind w:left="2377" w:hanging="480"/>
      </w:pPr>
    </w:lvl>
    <w:lvl w:ilvl="5" w:tentative="0">
      <w:start w:val="1"/>
      <w:numFmt w:val="lowerRoman"/>
      <w:lvlText w:val="%6."/>
      <w:lvlJc w:val="right"/>
      <w:pPr>
        <w:ind w:left="2857" w:hanging="480"/>
      </w:pPr>
    </w:lvl>
    <w:lvl w:ilvl="6" w:tentative="0">
      <w:start w:val="1"/>
      <w:numFmt w:val="decimal"/>
      <w:lvlText w:val="%7."/>
      <w:lvlJc w:val="left"/>
      <w:pPr>
        <w:ind w:left="3337" w:hanging="480"/>
      </w:pPr>
    </w:lvl>
    <w:lvl w:ilvl="7" w:tentative="0">
      <w:start w:val="1"/>
      <w:numFmt w:val="lowerLetter"/>
      <w:lvlText w:val="%8)"/>
      <w:lvlJc w:val="left"/>
      <w:pPr>
        <w:ind w:left="3817" w:hanging="480"/>
      </w:pPr>
    </w:lvl>
    <w:lvl w:ilvl="8" w:tentative="0">
      <w:start w:val="1"/>
      <w:numFmt w:val="lowerRoman"/>
      <w:lvlText w:val="%9."/>
      <w:lvlJc w:val="right"/>
      <w:pPr>
        <w:ind w:left="4297" w:hanging="4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200"/>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698"/>
    <w:rsid w:val="00066473"/>
    <w:rsid w:val="000A53EE"/>
    <w:rsid w:val="00114698"/>
    <w:rsid w:val="001462FC"/>
    <w:rsid w:val="001634BC"/>
    <w:rsid w:val="001E277B"/>
    <w:rsid w:val="001E3B39"/>
    <w:rsid w:val="0029086F"/>
    <w:rsid w:val="004721EF"/>
    <w:rsid w:val="0054135A"/>
    <w:rsid w:val="005E3D20"/>
    <w:rsid w:val="00A1679D"/>
    <w:rsid w:val="00B12D04"/>
    <w:rsid w:val="00BF2420"/>
    <w:rsid w:val="00C51B73"/>
    <w:rsid w:val="00C624A4"/>
    <w:rsid w:val="00C84E0F"/>
    <w:rsid w:val="00D65D9C"/>
    <w:rsid w:val="00F47C64"/>
    <w:rsid w:val="6F9B3562"/>
  </w:rsids>
  <m:mathPr>
    <m:lMargin m:val="0"/>
    <m:mathFont m:val="Cambria Math"/>
    <m:rMargin m:val="0"/>
    <m:wrapIndent m:val="1440"/>
    <m:brkBin m:val="before"/>
    <m:brkBinSub m:val="--"/>
    <m:defJc m:val="centerGroup"/>
    <m:intLim m:val="subSup"/>
    <m:naryLim m:val="undOvr"/>
    <m:smallFrac m:val="0"/>
    <m:dispDef/>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5">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0"/>
    <w:uiPriority w:val="0"/>
    <w:rPr>
      <w:rFonts w:ascii="Times New Roman" w:hAnsi="Times New Roman" w:eastAsia="PMingLiU" w:cs="Times New Roman"/>
      <w:kern w:val="0"/>
      <w:szCs w:val="20"/>
      <w:lang w:eastAsia="zh-TW"/>
    </w:rPr>
  </w:style>
  <w:style w:type="paragraph" w:styleId="3">
    <w:name w:val="Balloon Text"/>
    <w:basedOn w:val="1"/>
    <w:link w:val="12"/>
    <w:unhideWhenUsed/>
    <w:qFormat/>
    <w:uiPriority w:val="99"/>
    <w:rPr>
      <w:rFonts w:ascii="Heiti SC Light" w:eastAsia="Heiti SC Light"/>
      <w:sz w:val="18"/>
      <w:szCs w:val="18"/>
    </w:rPr>
  </w:style>
  <w:style w:type="paragraph" w:styleId="4">
    <w:name w:val="Normal (Web)"/>
    <w:basedOn w:val="1"/>
    <w:uiPriority w:val="99"/>
    <w:pPr>
      <w:widowControl/>
      <w:spacing w:before="100" w:beforeAutospacing="1" w:after="100" w:afterAutospacing="1"/>
      <w:jc w:val="left"/>
    </w:pPr>
    <w:rPr>
      <w:rFonts w:ascii="PMingLiU" w:hAnsi="PMingLiU" w:eastAsia="PMingLiU" w:cs="Times New Roman"/>
      <w:kern w:val="0"/>
      <w:lang w:eastAsia="zh-TW"/>
    </w:rPr>
  </w:style>
  <w:style w:type="character" w:styleId="6">
    <w:name w:val="FollowedHyperlink"/>
    <w:basedOn w:val="5"/>
    <w:unhideWhenUsed/>
    <w:uiPriority w:val="99"/>
    <w:rPr>
      <w:color w:val="800080" w:themeColor="followedHyperlink"/>
      <w:u w:val="single"/>
      <w14:textFill>
        <w14:solidFill>
          <w14:schemeClr w14:val="folHlink"/>
        </w14:solidFill>
      </w14:textFill>
    </w:rPr>
  </w:style>
  <w:style w:type="character" w:styleId="7">
    <w:name w:val="Hyperlink"/>
    <w:uiPriority w:val="0"/>
    <w:rPr>
      <w:color w:val="0000FF"/>
      <w:u w:val="single"/>
    </w:rPr>
  </w:style>
  <w:style w:type="paragraph" w:customStyle="1" w:styleId="9">
    <w:name w:val="List Paragraph"/>
    <w:basedOn w:val="1"/>
    <w:qFormat/>
    <w:uiPriority w:val="34"/>
    <w:pPr>
      <w:ind w:firstLine="420" w:firstLineChars="200"/>
    </w:pPr>
  </w:style>
  <w:style w:type="character" w:customStyle="1" w:styleId="10">
    <w:name w:val="正文文本字符"/>
    <w:basedOn w:val="5"/>
    <w:link w:val="2"/>
    <w:qFormat/>
    <w:uiPriority w:val="0"/>
    <w:rPr>
      <w:rFonts w:ascii="Times New Roman" w:hAnsi="Times New Roman" w:eastAsia="PMingLiU" w:cs="Times New Roman"/>
      <w:kern w:val="0"/>
      <w:szCs w:val="20"/>
      <w:lang w:eastAsia="zh-TW"/>
    </w:rPr>
  </w:style>
  <w:style w:type="paragraph" w:customStyle="1" w:styleId="11">
    <w:name w:val="Default"/>
    <w:qFormat/>
    <w:uiPriority w:val="0"/>
    <w:pPr>
      <w:widowControl w:val="0"/>
      <w:autoSpaceDE w:val="0"/>
      <w:autoSpaceDN w:val="0"/>
      <w:adjustRightInd w:val="0"/>
    </w:pPr>
    <w:rPr>
      <w:rFonts w:ascii="Cambria" w:hAnsi="Cambria" w:eastAsia="PMingLiU" w:cs="Cambria"/>
      <w:color w:val="000000"/>
      <w:kern w:val="0"/>
      <w:sz w:val="24"/>
      <w:szCs w:val="24"/>
      <w:lang w:val="en-US" w:eastAsia="zh-TW" w:bidi="ar-SA"/>
    </w:rPr>
  </w:style>
  <w:style w:type="character" w:customStyle="1" w:styleId="12">
    <w:name w:val="批注框文本字符"/>
    <w:basedOn w:val="5"/>
    <w:link w:val="3"/>
    <w:semiHidden/>
    <w:qFormat/>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788</Words>
  <Characters>4495</Characters>
  <Lines>37</Lines>
  <Paragraphs>10</Paragraphs>
  <TotalTime>0</TotalTime>
  <ScaleCrop>false</ScaleCrop>
  <LinksUpToDate>false</LinksUpToDate>
  <CharactersWithSpaces>5273</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2016-08-15T05:48:00Z</dcterms:created>
  <dc:creator>JiNing Wu</dc:creator>
  <cp:lastModifiedBy>ARF</cp:lastModifiedBy>
  <cp:lastPrinted>2016-08-24T06:18:55Z</cp:lastPrinted>
  <dcterms:modified xsi:type="dcterms:W3CDTF">2016-08-24T06:19:06Z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